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66" w:rsidRPr="00BD55CE" w:rsidRDefault="00CE351D" w:rsidP="000A4AE0">
      <w:pPr>
        <w:rPr>
          <w:sz w:val="44"/>
          <w:szCs w:val="44"/>
        </w:rPr>
      </w:pPr>
      <w:r w:rsidRPr="00BD55CE">
        <w:rPr>
          <w:sz w:val="44"/>
          <w:szCs w:val="44"/>
        </w:rPr>
        <w:t>Digital Learning Volunteer</w:t>
      </w:r>
    </w:p>
    <w:p w:rsidR="000A4AE0" w:rsidRPr="009E23DE" w:rsidRDefault="000A4AE0" w:rsidP="000A4AE0">
      <w:pPr>
        <w:rPr>
          <w:b/>
          <w:sz w:val="24"/>
          <w:szCs w:val="24"/>
        </w:rPr>
      </w:pPr>
      <w:r w:rsidRPr="009E23DE">
        <w:rPr>
          <w:b/>
          <w:sz w:val="24"/>
          <w:szCs w:val="24"/>
        </w:rPr>
        <w:t xml:space="preserve">Helping people to use computers and other devices for their </w:t>
      </w:r>
      <w:proofErr w:type="gramStart"/>
      <w:r w:rsidRPr="009E23DE">
        <w:rPr>
          <w:b/>
          <w:sz w:val="24"/>
          <w:szCs w:val="24"/>
        </w:rPr>
        <w:t>day to day</w:t>
      </w:r>
      <w:proofErr w:type="gramEnd"/>
      <w:r w:rsidRPr="009E23DE">
        <w:rPr>
          <w:b/>
          <w:sz w:val="24"/>
          <w:szCs w:val="24"/>
        </w:rPr>
        <w:t xml:space="preserve"> life</w:t>
      </w:r>
      <w:r w:rsidR="009E23DE">
        <w:rPr>
          <w:b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2830"/>
        <w:gridCol w:w="7513"/>
      </w:tblGrid>
      <w:tr w:rsidR="005949EA" w:rsidTr="00BA5816">
        <w:trPr>
          <w:trHeight w:val="4810"/>
        </w:trPr>
        <w:tc>
          <w:tcPr>
            <w:tcW w:w="2830" w:type="dxa"/>
          </w:tcPr>
          <w:p w:rsidR="005949EA" w:rsidRDefault="005949EA" w:rsidP="005949EA">
            <w:r>
              <w:t>What would I be doing?</w:t>
            </w:r>
          </w:p>
        </w:tc>
        <w:tc>
          <w:tcPr>
            <w:tcW w:w="7513" w:type="dxa"/>
          </w:tcPr>
          <w:p w:rsidR="005949EA" w:rsidRDefault="005949EA" w:rsidP="005949EA">
            <w:pPr>
              <w:pStyle w:val="ListParagraph"/>
              <w:numPr>
                <w:ilvl w:val="0"/>
                <w:numId w:val="1"/>
              </w:numPr>
            </w:pPr>
            <w:r>
              <w:t>To help and support people with IT learning and develop their skills and self-confidence.</w:t>
            </w:r>
          </w:p>
          <w:p w:rsidR="005949EA" w:rsidRDefault="005949EA" w:rsidP="005949EA">
            <w:pPr>
              <w:pStyle w:val="ListParagraph"/>
              <w:numPr>
                <w:ilvl w:val="0"/>
                <w:numId w:val="1"/>
              </w:numPr>
            </w:pPr>
            <w:r>
              <w:t>Listen sympathetically and help library users to work out solutions to their learning problems.</w:t>
            </w:r>
          </w:p>
          <w:p w:rsidR="005949EA" w:rsidRDefault="005949EA" w:rsidP="005949EA">
            <w:pPr>
              <w:pStyle w:val="ListParagraph"/>
              <w:numPr>
                <w:ilvl w:val="0"/>
                <w:numId w:val="1"/>
              </w:numPr>
            </w:pPr>
            <w:r>
              <w:t>To assist the library staff in supporting library users with ICT skills, offering increased opportunity for group and one to one coaching.</w:t>
            </w:r>
          </w:p>
          <w:p w:rsidR="005949EA" w:rsidRPr="009901ED" w:rsidRDefault="00AC29D3" w:rsidP="005949EA">
            <w:pPr>
              <w:pStyle w:val="ListParagraph"/>
              <w:numPr>
                <w:ilvl w:val="0"/>
                <w:numId w:val="6"/>
              </w:numPr>
            </w:pPr>
            <w:r w:rsidRPr="009901ED">
              <w:t>Areas covered could include:</w:t>
            </w:r>
          </w:p>
          <w:p w:rsidR="005949EA" w:rsidRPr="009901ED" w:rsidRDefault="00AC29D3" w:rsidP="005949EA">
            <w:pPr>
              <w:pStyle w:val="ListParagraph"/>
              <w:numPr>
                <w:ilvl w:val="0"/>
                <w:numId w:val="4"/>
              </w:numPr>
            </w:pPr>
            <w:r w:rsidRPr="009901ED">
              <w:t>u</w:t>
            </w:r>
            <w:r w:rsidR="005949EA" w:rsidRPr="009901ED">
              <w:t>sing computers, laptops and mobile devices</w:t>
            </w:r>
            <w:r w:rsidRPr="009901ED">
              <w:t>;</w:t>
            </w:r>
          </w:p>
          <w:p w:rsidR="00AC29D3" w:rsidRPr="009901ED" w:rsidRDefault="00AC29D3" w:rsidP="005949EA">
            <w:pPr>
              <w:pStyle w:val="ListParagraph"/>
              <w:numPr>
                <w:ilvl w:val="0"/>
                <w:numId w:val="4"/>
              </w:numPr>
            </w:pPr>
            <w:r w:rsidRPr="009901ED">
              <w:t>b</w:t>
            </w:r>
            <w:r w:rsidR="005949EA" w:rsidRPr="009901ED">
              <w:t>asic internet use</w:t>
            </w:r>
            <w:r w:rsidRPr="009901ED">
              <w:t>:</w:t>
            </w:r>
            <w:r w:rsidR="005949EA" w:rsidRPr="009901ED">
              <w:t xml:space="preserve"> browsing, searching, evaluating websites</w:t>
            </w:r>
            <w:r w:rsidRPr="009901ED">
              <w:t xml:space="preserve">, </w:t>
            </w:r>
            <w:r w:rsidR="005949EA" w:rsidRPr="009901ED">
              <w:t>basic advice on internet safety</w:t>
            </w:r>
            <w:r w:rsidRPr="009901ED">
              <w:t xml:space="preserve"> and e</w:t>
            </w:r>
            <w:r w:rsidR="005949EA" w:rsidRPr="009901ED">
              <w:t>mail setup</w:t>
            </w:r>
            <w:r w:rsidRPr="009901ED">
              <w:t>;</w:t>
            </w:r>
          </w:p>
          <w:p w:rsidR="005949EA" w:rsidRPr="009901ED" w:rsidRDefault="00AC29D3" w:rsidP="005949EA">
            <w:pPr>
              <w:pStyle w:val="ListParagraph"/>
              <w:numPr>
                <w:ilvl w:val="0"/>
                <w:numId w:val="4"/>
              </w:numPr>
            </w:pPr>
            <w:r w:rsidRPr="009901ED">
              <w:t xml:space="preserve">helping people to use online </w:t>
            </w:r>
            <w:r w:rsidR="005949EA" w:rsidRPr="009901ED">
              <w:t>public service</w:t>
            </w:r>
            <w:r w:rsidRPr="009901ED">
              <w:t xml:space="preserve">s </w:t>
            </w:r>
            <w:r w:rsidR="005949EA" w:rsidRPr="009901ED">
              <w:t>(gov.uk)</w:t>
            </w:r>
            <w:r w:rsidRPr="009901ED">
              <w:t>;</w:t>
            </w:r>
          </w:p>
          <w:p w:rsidR="005949EA" w:rsidRPr="009901ED" w:rsidRDefault="00AC29D3" w:rsidP="005949EA">
            <w:pPr>
              <w:pStyle w:val="ListParagraph"/>
              <w:numPr>
                <w:ilvl w:val="0"/>
                <w:numId w:val="4"/>
              </w:numPr>
            </w:pPr>
            <w:r w:rsidRPr="009901ED">
              <w:t>c</w:t>
            </w:r>
            <w:r w:rsidR="005949EA" w:rsidRPr="009901ED">
              <w:t>ommunication; social media, sharing photos, Skype/Facetime</w:t>
            </w:r>
          </w:p>
          <w:p w:rsidR="005949EA" w:rsidRPr="009901ED" w:rsidRDefault="00AC29D3" w:rsidP="005949EA">
            <w:pPr>
              <w:pStyle w:val="ListParagraph"/>
              <w:numPr>
                <w:ilvl w:val="0"/>
                <w:numId w:val="4"/>
              </w:numPr>
            </w:pPr>
            <w:r w:rsidRPr="009901ED">
              <w:t>f</w:t>
            </w:r>
            <w:r w:rsidR="005949EA" w:rsidRPr="009901ED">
              <w:t>inding health information</w:t>
            </w:r>
            <w:r w:rsidRPr="009901ED">
              <w:t>;</w:t>
            </w:r>
          </w:p>
          <w:p w:rsidR="005949EA" w:rsidRPr="009901ED" w:rsidRDefault="00AC29D3" w:rsidP="005949EA">
            <w:pPr>
              <w:pStyle w:val="ListParagraph"/>
              <w:numPr>
                <w:ilvl w:val="0"/>
                <w:numId w:val="4"/>
              </w:numPr>
            </w:pPr>
            <w:r w:rsidRPr="009901ED">
              <w:t>s</w:t>
            </w:r>
            <w:r w:rsidR="005949EA" w:rsidRPr="009901ED">
              <w:t>hopping online</w:t>
            </w:r>
            <w:r w:rsidRPr="009901ED">
              <w:t>;</w:t>
            </w:r>
          </w:p>
          <w:p w:rsidR="005949EA" w:rsidRPr="009901ED" w:rsidRDefault="00AC29D3" w:rsidP="005949EA">
            <w:pPr>
              <w:pStyle w:val="ListParagraph"/>
              <w:numPr>
                <w:ilvl w:val="0"/>
                <w:numId w:val="4"/>
              </w:numPr>
            </w:pPr>
            <w:r w:rsidRPr="009901ED">
              <w:t>j</w:t>
            </w:r>
            <w:r w:rsidR="005949EA" w:rsidRPr="009901ED">
              <w:t>ob searching</w:t>
            </w:r>
            <w:r w:rsidRPr="009901ED">
              <w:t>;</w:t>
            </w:r>
          </w:p>
          <w:p w:rsidR="005949EA" w:rsidRPr="009901ED" w:rsidRDefault="00AC29D3" w:rsidP="005949EA">
            <w:pPr>
              <w:pStyle w:val="ListParagraph"/>
              <w:numPr>
                <w:ilvl w:val="0"/>
                <w:numId w:val="5"/>
              </w:numPr>
            </w:pPr>
            <w:r w:rsidRPr="009901ED">
              <w:t>p</w:t>
            </w:r>
            <w:r w:rsidR="005949EA" w:rsidRPr="009901ED">
              <w:t>romot</w:t>
            </w:r>
            <w:r w:rsidRPr="009901ED">
              <w:t>ing</w:t>
            </w:r>
            <w:r w:rsidR="005949EA" w:rsidRPr="009901ED">
              <w:t xml:space="preserve"> lifelong learning</w:t>
            </w:r>
            <w:r w:rsidRPr="009901ED">
              <w:t>;</w:t>
            </w:r>
          </w:p>
          <w:p w:rsidR="005949EA" w:rsidRPr="009901ED" w:rsidRDefault="00AC29D3" w:rsidP="005949EA">
            <w:pPr>
              <w:pStyle w:val="ListParagraph"/>
              <w:numPr>
                <w:ilvl w:val="0"/>
                <w:numId w:val="5"/>
              </w:numPr>
            </w:pPr>
            <w:r w:rsidRPr="009901ED">
              <w:t>s</w:t>
            </w:r>
            <w:r w:rsidR="005949EA" w:rsidRPr="009901ED">
              <w:t>ignposting to further support</w:t>
            </w:r>
            <w:r w:rsidRPr="009901ED">
              <w:t>;</w:t>
            </w:r>
          </w:p>
          <w:p w:rsidR="005949EA" w:rsidRDefault="00AC29D3" w:rsidP="005949EA">
            <w:pPr>
              <w:pStyle w:val="ListParagraph"/>
              <w:numPr>
                <w:ilvl w:val="0"/>
                <w:numId w:val="5"/>
              </w:numPr>
            </w:pPr>
            <w:proofErr w:type="gramStart"/>
            <w:r w:rsidRPr="009901ED">
              <w:t>h</w:t>
            </w:r>
            <w:r w:rsidR="005949EA" w:rsidRPr="009901ED">
              <w:t>elping</w:t>
            </w:r>
            <w:proofErr w:type="gramEnd"/>
            <w:r w:rsidR="005949EA" w:rsidRPr="009901ED">
              <w:t xml:space="preserve"> with ICT promotions</w:t>
            </w:r>
            <w:r w:rsidRPr="009901ED">
              <w:t>.</w:t>
            </w:r>
          </w:p>
        </w:tc>
      </w:tr>
      <w:tr w:rsidR="005949EA" w:rsidTr="00BA5816">
        <w:trPr>
          <w:trHeight w:val="1974"/>
        </w:trPr>
        <w:tc>
          <w:tcPr>
            <w:tcW w:w="2830" w:type="dxa"/>
          </w:tcPr>
          <w:p w:rsidR="005949EA" w:rsidRDefault="005949EA" w:rsidP="005949EA">
            <w:r>
              <w:t>Am I right for this opportunity?</w:t>
            </w:r>
          </w:p>
        </w:tc>
        <w:tc>
          <w:tcPr>
            <w:tcW w:w="7513" w:type="dxa"/>
          </w:tcPr>
          <w:p w:rsidR="005949EA" w:rsidRDefault="005949EA" w:rsidP="005949EA">
            <w:r>
              <w:t>This role would suit someone who:</w:t>
            </w:r>
          </w:p>
          <w:p w:rsidR="005949EA" w:rsidRPr="009901ED" w:rsidRDefault="00AC29D3" w:rsidP="005949EA">
            <w:pPr>
              <w:pStyle w:val="ListParagraph"/>
              <w:numPr>
                <w:ilvl w:val="0"/>
                <w:numId w:val="2"/>
              </w:numPr>
            </w:pPr>
            <w:r w:rsidRPr="009901ED">
              <w:t>h</w:t>
            </w:r>
            <w:r w:rsidR="005949EA" w:rsidRPr="009901ED">
              <w:t>as good com</w:t>
            </w:r>
            <w:r w:rsidRPr="009901ED">
              <w:t>munication and listening skills;</w:t>
            </w:r>
          </w:p>
          <w:p w:rsidR="005949EA" w:rsidRPr="009901ED" w:rsidRDefault="00AC29D3" w:rsidP="005949EA">
            <w:pPr>
              <w:pStyle w:val="ListParagraph"/>
              <w:numPr>
                <w:ilvl w:val="0"/>
                <w:numId w:val="2"/>
              </w:numPr>
            </w:pPr>
            <w:r w:rsidRPr="009901ED">
              <w:t>i</w:t>
            </w:r>
            <w:r w:rsidR="005949EA" w:rsidRPr="009901ED">
              <w:t>s able to explain simple te</w:t>
            </w:r>
            <w:r w:rsidRPr="009901ED">
              <w:t>chnical terms used in computing;</w:t>
            </w:r>
          </w:p>
          <w:p w:rsidR="005949EA" w:rsidRPr="009901ED" w:rsidRDefault="00AC29D3" w:rsidP="005949EA">
            <w:pPr>
              <w:pStyle w:val="ListParagraph"/>
              <w:numPr>
                <w:ilvl w:val="0"/>
                <w:numId w:val="2"/>
              </w:numPr>
            </w:pPr>
            <w:r w:rsidRPr="009901ED">
              <w:t>i</w:t>
            </w:r>
            <w:r w:rsidR="005949EA" w:rsidRPr="009901ED">
              <w:t xml:space="preserve">s competent in IT with an interest </w:t>
            </w:r>
            <w:r w:rsidRPr="009901ED">
              <w:t>in sharing knowledge and skills;</w:t>
            </w:r>
          </w:p>
          <w:p w:rsidR="005949EA" w:rsidRPr="009901ED" w:rsidRDefault="00AC29D3" w:rsidP="005949EA">
            <w:pPr>
              <w:pStyle w:val="ListParagraph"/>
              <w:numPr>
                <w:ilvl w:val="0"/>
                <w:numId w:val="2"/>
              </w:numPr>
            </w:pPr>
            <w:r w:rsidRPr="009901ED">
              <w:t>h</w:t>
            </w:r>
            <w:r w:rsidR="005949EA" w:rsidRPr="009901ED">
              <w:t>as patience, flexibi</w:t>
            </w:r>
            <w:r w:rsidRPr="009901ED">
              <w:t>lity and a good sense of humour;</w:t>
            </w:r>
          </w:p>
          <w:p w:rsidR="005949EA" w:rsidRDefault="00AC29D3" w:rsidP="00AC29D3">
            <w:pPr>
              <w:pStyle w:val="ListParagraph"/>
              <w:numPr>
                <w:ilvl w:val="0"/>
                <w:numId w:val="2"/>
              </w:numPr>
            </w:pPr>
            <w:proofErr w:type="gramStart"/>
            <w:r w:rsidRPr="009901ED">
              <w:t>h</w:t>
            </w:r>
            <w:r w:rsidR="005949EA" w:rsidRPr="009901ED">
              <w:t>as</w:t>
            </w:r>
            <w:proofErr w:type="gramEnd"/>
            <w:r w:rsidR="005949EA" w:rsidRPr="009901ED">
              <w:t xml:space="preserve"> a friendly and approachable manner with an ability to encourage and motivate.</w:t>
            </w:r>
          </w:p>
        </w:tc>
      </w:tr>
      <w:tr w:rsidR="005949EA" w:rsidTr="00BA5816">
        <w:trPr>
          <w:trHeight w:val="1833"/>
        </w:trPr>
        <w:tc>
          <w:tcPr>
            <w:tcW w:w="2830" w:type="dxa"/>
          </w:tcPr>
          <w:p w:rsidR="005949EA" w:rsidRDefault="005949EA" w:rsidP="005949EA">
            <w:r>
              <w:t>What will I get from volunteering?</w:t>
            </w:r>
          </w:p>
        </w:tc>
        <w:tc>
          <w:tcPr>
            <w:tcW w:w="7513" w:type="dxa"/>
          </w:tcPr>
          <w:p w:rsidR="00AC29D3" w:rsidRPr="009901ED" w:rsidRDefault="00AC29D3" w:rsidP="00AC29D3">
            <w:r w:rsidRPr="009901ED">
              <w:t>This role would help you to:</w:t>
            </w:r>
          </w:p>
          <w:p w:rsidR="005949EA" w:rsidRPr="009901ED" w:rsidRDefault="00AC29D3" w:rsidP="005949EA">
            <w:pPr>
              <w:pStyle w:val="ListParagraph"/>
              <w:numPr>
                <w:ilvl w:val="0"/>
                <w:numId w:val="3"/>
              </w:numPr>
            </w:pPr>
            <w:r w:rsidRPr="009901ED">
              <w:t>g</w:t>
            </w:r>
            <w:r w:rsidR="005949EA" w:rsidRPr="009901ED">
              <w:t>ain experience of planning, delivering, promoting and helpi</w:t>
            </w:r>
            <w:r w:rsidRPr="009901ED">
              <w:t>ng with ICT learning activities;</w:t>
            </w:r>
          </w:p>
          <w:p w:rsidR="005949EA" w:rsidRPr="009901ED" w:rsidRDefault="00AC29D3" w:rsidP="005949EA">
            <w:pPr>
              <w:pStyle w:val="ListParagraph"/>
              <w:numPr>
                <w:ilvl w:val="0"/>
                <w:numId w:val="3"/>
              </w:numPr>
            </w:pPr>
            <w:r w:rsidRPr="009901ED">
              <w:t>g</w:t>
            </w:r>
            <w:r w:rsidR="005949EA" w:rsidRPr="009901ED">
              <w:t>ain ex</w:t>
            </w:r>
            <w:r w:rsidRPr="009901ED">
              <w:t>perience of working with people;</w:t>
            </w:r>
          </w:p>
          <w:p w:rsidR="005949EA" w:rsidRPr="009901ED" w:rsidRDefault="00AC29D3" w:rsidP="005949EA">
            <w:pPr>
              <w:pStyle w:val="ListParagraph"/>
              <w:numPr>
                <w:ilvl w:val="0"/>
                <w:numId w:val="3"/>
              </w:numPr>
            </w:pPr>
            <w:r w:rsidRPr="009901ED">
              <w:t>increase self-confidence;</w:t>
            </w:r>
          </w:p>
          <w:p w:rsidR="005949EA" w:rsidRDefault="00AC29D3" w:rsidP="00AC29D3">
            <w:pPr>
              <w:pStyle w:val="ListParagraph"/>
              <w:numPr>
                <w:ilvl w:val="0"/>
                <w:numId w:val="3"/>
              </w:numPr>
            </w:pPr>
            <w:proofErr w:type="gramStart"/>
            <w:r w:rsidRPr="009901ED">
              <w:t>get</w:t>
            </w:r>
            <w:proofErr w:type="gramEnd"/>
            <w:r w:rsidRPr="009901ED">
              <w:t xml:space="preserve"> v</w:t>
            </w:r>
            <w:r w:rsidR="005949EA" w:rsidRPr="009901ED">
              <w:t>aluable training and experience that can be included in CVs and job applications.</w:t>
            </w:r>
          </w:p>
        </w:tc>
      </w:tr>
      <w:tr w:rsidR="005949EA" w:rsidTr="00BA5816">
        <w:trPr>
          <w:trHeight w:val="855"/>
        </w:trPr>
        <w:tc>
          <w:tcPr>
            <w:tcW w:w="2830" w:type="dxa"/>
          </w:tcPr>
          <w:p w:rsidR="005949EA" w:rsidRDefault="005949EA" w:rsidP="005949EA">
            <w:r>
              <w:t>When can I do my volunteering?</w:t>
            </w:r>
          </w:p>
        </w:tc>
        <w:tc>
          <w:tcPr>
            <w:tcW w:w="7513" w:type="dxa"/>
          </w:tcPr>
          <w:p w:rsidR="005949EA" w:rsidRDefault="005949EA" w:rsidP="005949EA">
            <w:r>
              <w:t>Sessions, activities and events take place throughout the year at varying times during the week. You will be able to state a preference for the times that you are able to volunteer with us.</w:t>
            </w:r>
          </w:p>
        </w:tc>
      </w:tr>
      <w:tr w:rsidR="005949EA" w:rsidTr="00BA5816">
        <w:trPr>
          <w:trHeight w:val="682"/>
        </w:trPr>
        <w:tc>
          <w:tcPr>
            <w:tcW w:w="2830" w:type="dxa"/>
          </w:tcPr>
          <w:p w:rsidR="005949EA" w:rsidRDefault="005949EA" w:rsidP="005949EA">
            <w:r>
              <w:t>Where will I be volunteering?</w:t>
            </w:r>
          </w:p>
        </w:tc>
        <w:tc>
          <w:tcPr>
            <w:tcW w:w="7513" w:type="dxa"/>
          </w:tcPr>
          <w:p w:rsidR="005949EA" w:rsidRDefault="005949EA" w:rsidP="005949EA">
            <w:r>
              <w:t>You will normally be expected to volunteer in a library. Library events and activities occasionally take place at other non-library venues.</w:t>
            </w:r>
          </w:p>
        </w:tc>
      </w:tr>
      <w:tr w:rsidR="005949EA" w:rsidTr="00BA5816">
        <w:trPr>
          <w:trHeight w:val="422"/>
        </w:trPr>
        <w:tc>
          <w:tcPr>
            <w:tcW w:w="2830" w:type="dxa"/>
          </w:tcPr>
          <w:p w:rsidR="005949EA" w:rsidRDefault="005949EA" w:rsidP="005949EA">
            <w:r>
              <w:t>Who will be there with me?</w:t>
            </w:r>
          </w:p>
        </w:tc>
        <w:tc>
          <w:tcPr>
            <w:tcW w:w="7513" w:type="dxa"/>
          </w:tcPr>
          <w:p w:rsidR="005949EA" w:rsidRDefault="005949EA" w:rsidP="005949EA">
            <w:r>
              <w:t>Library staff, other volunteers.</w:t>
            </w:r>
          </w:p>
        </w:tc>
      </w:tr>
      <w:tr w:rsidR="005949EA" w:rsidTr="00BA5816">
        <w:tc>
          <w:tcPr>
            <w:tcW w:w="2830" w:type="dxa"/>
          </w:tcPr>
          <w:p w:rsidR="005949EA" w:rsidRDefault="005949EA" w:rsidP="005949EA">
            <w:r>
              <w:t>Support and review</w:t>
            </w:r>
          </w:p>
        </w:tc>
        <w:tc>
          <w:tcPr>
            <w:tcW w:w="7513" w:type="dxa"/>
          </w:tcPr>
          <w:p w:rsidR="005949EA" w:rsidRDefault="005949EA" w:rsidP="005949EA">
            <w:r>
              <w:t>Regular support and guidance will be given by a named library contact.</w:t>
            </w:r>
          </w:p>
          <w:p w:rsidR="005949EA" w:rsidRDefault="005949EA" w:rsidP="005949EA"/>
          <w:p w:rsidR="005949EA" w:rsidRDefault="005949EA" w:rsidP="005949EA">
            <w:r>
              <w:t>There will be 4 week trial period to ensure that all is going well – another volunteer role may be suggested if the trial period has shown that this would be better for both parties.</w:t>
            </w:r>
          </w:p>
        </w:tc>
      </w:tr>
      <w:tr w:rsidR="005949EA" w:rsidTr="00BA5816">
        <w:trPr>
          <w:trHeight w:val="619"/>
        </w:trPr>
        <w:tc>
          <w:tcPr>
            <w:tcW w:w="2830" w:type="dxa"/>
          </w:tcPr>
          <w:p w:rsidR="005949EA" w:rsidRDefault="005949EA" w:rsidP="005949EA">
            <w:r>
              <w:t>Training, resources and information</w:t>
            </w:r>
          </w:p>
        </w:tc>
        <w:tc>
          <w:tcPr>
            <w:tcW w:w="7513" w:type="dxa"/>
          </w:tcPr>
          <w:p w:rsidR="005949EA" w:rsidRDefault="005949EA" w:rsidP="005949EA">
            <w:r>
              <w:t>A full induction will be given, and further training offered where appropriate.</w:t>
            </w:r>
          </w:p>
        </w:tc>
      </w:tr>
    </w:tbl>
    <w:p w:rsidR="00CD69F2" w:rsidRDefault="00CD69F2" w:rsidP="00BA5816"/>
    <w:sectPr w:rsidR="00CD69F2" w:rsidSect="00F22B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B47" w:rsidRDefault="00642B47" w:rsidP="00672617">
      <w:pPr>
        <w:spacing w:after="0" w:line="240" w:lineRule="auto"/>
      </w:pPr>
      <w:r>
        <w:separator/>
      </w:r>
    </w:p>
  </w:endnote>
  <w:endnote w:type="continuationSeparator" w:id="0">
    <w:p w:rsidR="00642B47" w:rsidRDefault="00642B47" w:rsidP="0067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A7" w:rsidRDefault="004C32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816" w:rsidRPr="00BA5816" w:rsidRDefault="00BA7B7D" w:rsidP="00BA581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4933950</wp:posOffset>
          </wp:positionH>
          <wp:positionV relativeFrom="paragraph">
            <wp:posOffset>-186055</wp:posOffset>
          </wp:positionV>
          <wp:extent cx="1627505" cy="597535"/>
          <wp:effectExtent l="0" t="0" r="0" b="0"/>
          <wp:wrapTight wrapText="bothSides">
            <wp:wrapPolygon edited="0">
              <wp:start x="0" y="0"/>
              <wp:lineTo x="0" y="20659"/>
              <wp:lineTo x="21238" y="20659"/>
              <wp:lineTo x="21238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774" w:rsidRPr="00553774">
      <w:t>Shropshire Libraries Volunteer</w:t>
    </w:r>
    <w:r w:rsidR="00BA5816">
      <w:t xml:space="preserve">ing Offer             </w:t>
    </w:r>
    <w:r w:rsidR="00BA5816">
      <w:tab/>
    </w:r>
    <w:r w:rsidR="00BA5816" w:rsidRPr="00BA5816">
      <w:t xml:space="preserve">D002 </w:t>
    </w:r>
    <w:r w:rsidR="004C32A7">
      <w:t>May 2019</w:t>
    </w:r>
  </w:p>
  <w:p w:rsidR="00672617" w:rsidRDefault="00BA5816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A7" w:rsidRDefault="004C3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B47" w:rsidRDefault="00642B47" w:rsidP="00672617">
      <w:pPr>
        <w:spacing w:after="0" w:line="240" w:lineRule="auto"/>
      </w:pPr>
      <w:r>
        <w:separator/>
      </w:r>
    </w:p>
  </w:footnote>
  <w:footnote w:type="continuationSeparator" w:id="0">
    <w:p w:rsidR="00642B47" w:rsidRDefault="00642B47" w:rsidP="00672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A7" w:rsidRDefault="004C32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816" w:rsidRDefault="00BA5816">
    <w:pPr>
      <w:pStyle w:val="Header"/>
    </w:pPr>
    <w:bookmarkStart w:id="0" w:name="_GoBack"/>
    <w:bookmarkEnd w:id="0"/>
    <w:r w:rsidRPr="00CC608D">
      <w:rPr>
        <w:rFonts w:ascii="Calibri" w:eastAsia="Times New Roman" w:hAnsi="Calibri" w:cs="Times New Roman"/>
        <w:noProof/>
        <w:sz w:val="44"/>
        <w:szCs w:val="44"/>
        <w:lang w:eastAsia="en-GB"/>
      </w:rPr>
      <w:drawing>
        <wp:anchor distT="0" distB="0" distL="114300" distR="114300" simplePos="0" relativeHeight="251660288" behindDoc="1" locked="0" layoutInCell="1" allowOverlap="1" wp14:anchorId="23508CFE" wp14:editId="643DC0A4">
          <wp:simplePos x="0" y="0"/>
          <wp:positionH relativeFrom="margin">
            <wp:posOffset>5342890</wp:posOffset>
          </wp:positionH>
          <wp:positionV relativeFrom="paragraph">
            <wp:posOffset>-220980</wp:posOffset>
          </wp:positionV>
          <wp:extent cx="1114425" cy="1114425"/>
          <wp:effectExtent l="0" t="0" r="9525" b="9525"/>
          <wp:wrapTight wrapText="bothSides">
            <wp:wrapPolygon edited="0">
              <wp:start x="0" y="0"/>
              <wp:lineTo x="0" y="21415"/>
              <wp:lineTo x="21415" y="21415"/>
              <wp:lineTo x="2141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oluntee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A7" w:rsidRDefault="004C32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F400A"/>
    <w:multiLevelType w:val="hybridMultilevel"/>
    <w:tmpl w:val="956862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594D1DE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894ED4"/>
    <w:multiLevelType w:val="hybridMultilevel"/>
    <w:tmpl w:val="B402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07D67"/>
    <w:multiLevelType w:val="hybridMultilevel"/>
    <w:tmpl w:val="3DCC4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6403D"/>
    <w:multiLevelType w:val="hybridMultilevel"/>
    <w:tmpl w:val="54129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D3C9C"/>
    <w:multiLevelType w:val="hybridMultilevel"/>
    <w:tmpl w:val="E2EE6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80745"/>
    <w:multiLevelType w:val="hybridMultilevel"/>
    <w:tmpl w:val="411AD8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66"/>
    <w:rsid w:val="000A4AE0"/>
    <w:rsid w:val="0015367F"/>
    <w:rsid w:val="002A0CD7"/>
    <w:rsid w:val="0044425F"/>
    <w:rsid w:val="004C32A7"/>
    <w:rsid w:val="00553774"/>
    <w:rsid w:val="005949EA"/>
    <w:rsid w:val="00642B47"/>
    <w:rsid w:val="0065216B"/>
    <w:rsid w:val="00672617"/>
    <w:rsid w:val="006729AE"/>
    <w:rsid w:val="009901ED"/>
    <w:rsid w:val="009E23DE"/>
    <w:rsid w:val="00AC29D3"/>
    <w:rsid w:val="00AC4066"/>
    <w:rsid w:val="00BA5816"/>
    <w:rsid w:val="00BA7B7D"/>
    <w:rsid w:val="00BD55CE"/>
    <w:rsid w:val="00BE2FE2"/>
    <w:rsid w:val="00C804C0"/>
    <w:rsid w:val="00CD69F2"/>
    <w:rsid w:val="00CE351D"/>
    <w:rsid w:val="00E75957"/>
    <w:rsid w:val="00EC5A58"/>
    <w:rsid w:val="00F2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C21CD0C"/>
  <w15:chartTrackingRefBased/>
  <w15:docId w15:val="{6DAB856D-276F-4B8E-980A-DE46A3E2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2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617"/>
  </w:style>
  <w:style w:type="paragraph" w:styleId="Footer">
    <w:name w:val="footer"/>
    <w:basedOn w:val="Normal"/>
    <w:link w:val="FooterChar"/>
    <w:uiPriority w:val="99"/>
    <w:unhideWhenUsed/>
    <w:rsid w:val="00672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617"/>
  </w:style>
  <w:style w:type="paragraph" w:styleId="ListParagraph">
    <w:name w:val="List Paragraph"/>
    <w:basedOn w:val="Normal"/>
    <w:uiPriority w:val="34"/>
    <w:qFormat/>
    <w:rsid w:val="00CE3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Duxberry</dc:creator>
  <cp:keywords/>
  <dc:description/>
  <cp:lastModifiedBy>CC110609</cp:lastModifiedBy>
  <cp:revision>7</cp:revision>
  <dcterms:created xsi:type="dcterms:W3CDTF">2016-01-08T10:31:00Z</dcterms:created>
  <dcterms:modified xsi:type="dcterms:W3CDTF">2019-05-15T12:37:00Z</dcterms:modified>
</cp:coreProperties>
</file>