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3709A587" w:rsidR="00B54FAB" w:rsidRPr="00B54FAB" w:rsidRDefault="00B54FAB" w:rsidP="007A2AD8">
      <w:pPr>
        <w:spacing w:after="0" w:line="240" w:lineRule="auto"/>
        <w:jc w:val="center"/>
        <w:rPr>
          <w:rFonts w:ascii="Arial" w:eastAsia="Times New Roman" w:hAnsi="Arial" w:cs="Arial"/>
        </w:rPr>
      </w:pP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4D7D44E0" w:rsidR="00B54FAB" w:rsidRPr="00B54FAB" w:rsidRDefault="007A2AD8" w:rsidP="002777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r>
        <w:rPr>
          <w:rFonts w:ascii="Arial" w:eastAsia="Times New Roman" w:hAnsi="Arial" w:cs="Arial"/>
        </w:rPr>
        <w:pict w14:anchorId="06271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95.25pt">
            <v:imagedata r:id="rId8" o:title="PSG logo 175p-01"/>
          </v:shape>
        </w:pict>
      </w: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2513B6FD"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584F45">
              <w:rPr>
                <w:rFonts w:ascii="Arial" w:eastAsia="Times New Roman" w:hAnsi="Arial" w:cs="Arial"/>
                <w:b/>
                <w:bCs/>
                <w:sz w:val="32"/>
                <w:szCs w:val="32"/>
              </w:rPr>
              <w:t>operty</w:t>
            </w:r>
            <w:r w:rsidRPr="00B54FAB">
              <w:rPr>
                <w:rFonts w:ascii="Arial" w:eastAsia="Times New Roman" w:hAnsi="Arial" w:cs="Arial"/>
                <w:b/>
                <w:bCs/>
                <w:sz w:val="32"/>
                <w:szCs w:val="32"/>
              </w:rPr>
              <w:t xml:space="preserve"> Services </w:t>
            </w:r>
            <w:r w:rsidR="00584F45">
              <w:rPr>
                <w:rFonts w:ascii="Arial" w:eastAsia="Times New Roman" w:hAnsi="Arial" w:cs="Arial"/>
                <w:b/>
                <w:bCs/>
                <w:sz w:val="32"/>
                <w:szCs w:val="32"/>
              </w:rPr>
              <w:t>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4C39C8C2"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w:t>
            </w:r>
            <w:r w:rsidR="00D219C1">
              <w:rPr>
                <w:rFonts w:ascii="Arial" w:eastAsia="Times New Roman" w:hAnsi="Arial" w:cs="Arial"/>
                <w:b/>
                <w:bCs/>
                <w:color w:val="0070C0"/>
                <w:sz w:val="32"/>
                <w:szCs w:val="32"/>
              </w:rPr>
              <w:t>1</w:t>
            </w:r>
            <w:r w:rsidR="007D6E6A">
              <w:rPr>
                <w:rFonts w:ascii="Arial" w:eastAsia="Times New Roman" w:hAnsi="Arial" w:cs="Arial"/>
                <w:b/>
                <w:bCs/>
                <w:color w:val="0070C0"/>
                <w:sz w:val="32"/>
                <w:szCs w:val="32"/>
              </w:rPr>
              <w:t>5</w:t>
            </w:r>
          </w:p>
          <w:p w14:paraId="6ADB4C10" w14:textId="6B73B63A" w:rsidR="009B3DED" w:rsidRPr="00B54FAB" w:rsidRDefault="007D6E6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FIRE RISK ASSESSMENT</w:t>
            </w:r>
            <w:r w:rsidR="00D219C1">
              <w:rPr>
                <w:rFonts w:ascii="Arial" w:eastAsia="Times New Roman" w:hAnsi="Arial" w:cs="Arial"/>
                <w:b/>
                <w:bCs/>
                <w:color w:val="0070C0"/>
                <w:sz w:val="32"/>
                <w:szCs w:val="32"/>
              </w:rPr>
              <w:t xml:space="preserve"> </w:t>
            </w:r>
            <w:r w:rsidR="00856A42">
              <w:rPr>
                <w:rFonts w:ascii="Arial" w:eastAsia="Times New Roman" w:hAnsi="Arial" w:cs="Arial"/>
                <w:b/>
                <w:bCs/>
                <w:color w:val="0070C0"/>
                <w:sz w:val="32"/>
                <w:szCs w:val="32"/>
              </w:rPr>
              <w:t>SERVICES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4CA3764E"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7A2AD8">
        <w:rPr>
          <w:rFonts w:ascii="Arial" w:eastAsia="Times New Roman" w:hAnsi="Arial" w:cs="Arial"/>
          <w:b/>
        </w:rPr>
        <w:t>0</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w:t>
      </w:r>
      <w:proofErr w:type="gramStart"/>
      <w:r w:rsidR="00B54FAB" w:rsidRPr="00B54FAB">
        <w:rPr>
          <w:rFonts w:ascii="Arial" w:eastAsia="Times New Roman" w:hAnsi="Arial" w:cs="Arial"/>
          <w:b/>
        </w:rPr>
        <w:t>must be completed</w:t>
      </w:r>
      <w:proofErr w:type="gramEnd"/>
      <w:r w:rsidR="00B54FAB" w:rsidRPr="00B54FAB">
        <w:rPr>
          <w:rFonts w:ascii="Arial" w:eastAsia="Times New Roman" w:hAnsi="Arial" w:cs="Arial"/>
          <w:b/>
        </w:rPr>
        <w:t xml:space="preserve">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5C4DE2D0" w:rsidR="00B54FAB" w:rsidRPr="00B54FAB" w:rsidRDefault="007D6E6A"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Fire Risk Assessment 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45D1F493" w14:textId="77777777" w:rsidTr="00141CFF">
        <w:trPr>
          <w:jc w:val="center"/>
        </w:trPr>
        <w:tc>
          <w:tcPr>
            <w:tcW w:w="1362" w:type="dxa"/>
            <w:shd w:val="clear" w:color="auto" w:fill="auto"/>
          </w:tcPr>
          <w:p w14:paraId="147F95F3" w14:textId="4BE68A7A"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A</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3D7ACE1D"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F5EA4A7" w14:textId="77777777" w:rsidTr="00141CFF">
        <w:trPr>
          <w:jc w:val="center"/>
        </w:trPr>
        <w:tc>
          <w:tcPr>
            <w:tcW w:w="1362" w:type="dxa"/>
            <w:shd w:val="clear" w:color="auto" w:fill="auto"/>
          </w:tcPr>
          <w:p w14:paraId="22A0968D" w14:textId="3007B1DD"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B</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55920E3C"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025E46BC" w14:textId="77777777" w:rsidTr="00141CFF">
        <w:trPr>
          <w:jc w:val="center"/>
        </w:trPr>
        <w:tc>
          <w:tcPr>
            <w:tcW w:w="1362" w:type="dxa"/>
            <w:shd w:val="clear" w:color="auto" w:fill="auto"/>
          </w:tcPr>
          <w:p w14:paraId="0CDF5E8E" w14:textId="2E4BE875"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C</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640CCF72"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6</w:t>
            </w:r>
          </w:p>
        </w:tc>
      </w:tr>
      <w:tr w:rsidR="00B54FAB" w:rsidRPr="00B54FAB" w14:paraId="0ABA67E7" w14:textId="77777777" w:rsidTr="00141CFF">
        <w:trPr>
          <w:jc w:val="center"/>
        </w:trPr>
        <w:tc>
          <w:tcPr>
            <w:tcW w:w="1362" w:type="dxa"/>
            <w:shd w:val="clear" w:color="auto" w:fill="auto"/>
            <w:vAlign w:val="center"/>
          </w:tcPr>
          <w:p w14:paraId="75CC3BB6" w14:textId="71AC735F"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D</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B20F3E0"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51931A75" w14:textId="77777777" w:rsidTr="00141CFF">
        <w:trPr>
          <w:jc w:val="center"/>
        </w:trPr>
        <w:tc>
          <w:tcPr>
            <w:tcW w:w="1362" w:type="dxa"/>
            <w:shd w:val="clear" w:color="auto" w:fill="auto"/>
          </w:tcPr>
          <w:p w14:paraId="2C30B3DA" w14:textId="3521D8B6"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E</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4401DC09"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13</w:t>
            </w:r>
          </w:p>
        </w:tc>
      </w:tr>
      <w:tr w:rsidR="00B54FAB" w:rsidRPr="00B54FAB" w14:paraId="7D306BDC" w14:textId="77777777" w:rsidTr="00141CFF">
        <w:trPr>
          <w:jc w:val="center"/>
        </w:trPr>
        <w:tc>
          <w:tcPr>
            <w:tcW w:w="1362" w:type="dxa"/>
            <w:shd w:val="clear" w:color="auto" w:fill="auto"/>
          </w:tcPr>
          <w:p w14:paraId="136AD83E" w14:textId="5CFF3237"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F</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43D585EB"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1BAED0B9" w14:textId="77777777" w:rsidTr="00141CFF">
        <w:trPr>
          <w:jc w:val="center"/>
        </w:trPr>
        <w:tc>
          <w:tcPr>
            <w:tcW w:w="1362" w:type="dxa"/>
            <w:shd w:val="clear" w:color="auto" w:fill="auto"/>
          </w:tcPr>
          <w:p w14:paraId="38278D75" w14:textId="1A47E1A7"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G</w:t>
            </w:r>
          </w:p>
        </w:tc>
        <w:tc>
          <w:tcPr>
            <w:tcW w:w="6306" w:type="dxa"/>
            <w:shd w:val="clear" w:color="auto" w:fill="auto"/>
          </w:tcPr>
          <w:p w14:paraId="606AA3BC" w14:textId="462251EC" w:rsidR="00B54FAB" w:rsidRPr="00B54FAB" w:rsidRDefault="00CC256C" w:rsidP="009E3A11">
            <w:pPr>
              <w:spacing w:after="0" w:line="240" w:lineRule="auto"/>
              <w:rPr>
                <w:rFonts w:ascii="Arial" w:eastAsia="Times New Roman" w:hAnsi="Arial" w:cs="Arial"/>
              </w:rPr>
            </w:pPr>
            <w:r>
              <w:rPr>
                <w:rFonts w:ascii="Arial" w:eastAsia="Times New Roman" w:hAnsi="Arial" w:cs="Arial"/>
              </w:rPr>
              <w:t>Pricing</w:t>
            </w:r>
          </w:p>
        </w:tc>
        <w:tc>
          <w:tcPr>
            <w:tcW w:w="854" w:type="dxa"/>
            <w:shd w:val="clear" w:color="auto" w:fill="auto"/>
          </w:tcPr>
          <w:p w14:paraId="76184227" w14:textId="62650AE9"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18</w:t>
            </w:r>
          </w:p>
        </w:tc>
      </w:tr>
      <w:tr w:rsidR="00B54FAB" w:rsidRPr="00B54FAB" w14:paraId="658C156A" w14:textId="77777777" w:rsidTr="00141CFF">
        <w:trPr>
          <w:jc w:val="center"/>
        </w:trPr>
        <w:tc>
          <w:tcPr>
            <w:tcW w:w="1362" w:type="dxa"/>
            <w:shd w:val="clear" w:color="auto" w:fill="auto"/>
          </w:tcPr>
          <w:p w14:paraId="1C8A1B1B" w14:textId="78B9D34F"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H</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15431071"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19</w:t>
            </w:r>
          </w:p>
        </w:tc>
      </w:tr>
      <w:tr w:rsidR="00B54FAB" w:rsidRPr="00B54FAB" w14:paraId="39854F1D" w14:textId="77777777" w:rsidTr="00141CFF">
        <w:trPr>
          <w:jc w:val="center"/>
        </w:trPr>
        <w:tc>
          <w:tcPr>
            <w:tcW w:w="1362" w:type="dxa"/>
            <w:shd w:val="clear" w:color="auto" w:fill="auto"/>
          </w:tcPr>
          <w:p w14:paraId="4A1E7254" w14:textId="636B2614"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I</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79CBCE67"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46953D0" w:rsidR="00B54FAB" w:rsidRPr="00B54FAB" w:rsidRDefault="00CC256C"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u w:val="single"/>
        </w:rPr>
        <w:t>Section A</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40E9A726" w:rsidR="00B54FAB" w:rsidRPr="00B54FAB" w:rsidRDefault="00CC256C" w:rsidP="00B54FAB">
      <w:pPr>
        <w:spacing w:after="0" w:line="240" w:lineRule="auto"/>
        <w:ind w:left="360" w:right="180"/>
        <w:jc w:val="center"/>
        <w:rPr>
          <w:rFonts w:ascii="Arial" w:eastAsia="Times New Roman" w:hAnsi="Arial" w:cs="Arial"/>
          <w:b/>
          <w:sz w:val="28"/>
          <w:szCs w:val="28"/>
        </w:rPr>
      </w:pPr>
      <w:r>
        <w:rPr>
          <w:rFonts w:ascii="Arial" w:eastAsia="Times New Roman" w:hAnsi="Arial" w:cs="Arial"/>
          <w:b/>
          <w:sz w:val="28"/>
          <w:szCs w:val="28"/>
          <w:u w:val="single"/>
        </w:rPr>
        <w:lastRenderedPageBreak/>
        <w:t>Section B</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22B8FA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Confirm that you hold a minimum of £5,000,000 Public Liability Insurance and </w:t>
            </w:r>
            <w:r w:rsidR="00105964">
              <w:rPr>
                <w:rFonts w:ascii="Arial" w:eastAsia="Times New Roman" w:hAnsi="Arial" w:cs="Arial"/>
              </w:rPr>
              <w:t>£2,000,000 Professional Indemnity</w:t>
            </w:r>
            <w:r w:rsidRPr="00B54FAB">
              <w:rPr>
                <w:rFonts w:ascii="Arial" w:eastAsia="Times New Roman" w:hAnsi="Arial" w:cs="Arial"/>
              </w:rPr>
              <w:t xml:space="preserve">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35640E77" w:rsidR="00B54FAB" w:rsidRPr="00B54FAB" w:rsidRDefault="002777B1" w:rsidP="007A2AD8">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66A8A701" w:rsidR="00B54FAB" w:rsidRPr="00B54FAB" w:rsidRDefault="00231B93" w:rsidP="00B54FAB">
            <w:pPr>
              <w:spacing w:after="0" w:line="240" w:lineRule="auto"/>
              <w:ind w:right="180"/>
              <w:rPr>
                <w:rFonts w:ascii="Arial" w:eastAsia="Times New Roman" w:hAnsi="Arial" w:cs="Arial"/>
                <w:b/>
              </w:rPr>
            </w:pPr>
            <w:r>
              <w:rPr>
                <w:rFonts w:ascii="Arial" w:eastAsia="Times New Roman" w:hAnsi="Arial" w:cs="Arial"/>
                <w:b/>
              </w:rPr>
              <w:t>Fire Risk Assessment</w:t>
            </w:r>
            <w:r w:rsidR="00F6412A">
              <w:rPr>
                <w:rFonts w:ascii="Arial" w:eastAsia="Times New Roman" w:hAnsi="Arial" w:cs="Arial"/>
                <w:b/>
              </w:rPr>
              <w:t xml:space="preserve"> </w:t>
            </w:r>
            <w:r w:rsidR="00A5699D">
              <w:rPr>
                <w:rFonts w:ascii="Arial" w:eastAsia="Times New Roman" w:hAnsi="Arial" w:cs="Arial"/>
                <w:b/>
              </w:rPr>
              <w:t>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0D54EA2B" w14:textId="4715EFA9" w:rsidR="00B54FAB" w:rsidRPr="00B54FAB" w:rsidRDefault="002777B1" w:rsidP="004C2242">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0F320925"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00CC256C">
        <w:rPr>
          <w:rFonts w:ascii="Arial" w:eastAsia="Times New Roman" w:hAnsi="Arial" w:cs="Arial"/>
          <w:b/>
          <w:sz w:val="28"/>
          <w:szCs w:val="28"/>
          <w:u w:val="single"/>
        </w:rPr>
        <w:lastRenderedPageBreak/>
        <w:t>Section C</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58978FB5" w:rsidR="00B54FAB" w:rsidRPr="00B54FAB" w:rsidRDefault="00850A4E" w:rsidP="00B54FAB">
      <w:pPr>
        <w:spacing w:after="0" w:line="240" w:lineRule="auto"/>
        <w:ind w:left="180" w:hanging="180"/>
        <w:jc w:val="center"/>
        <w:rPr>
          <w:rFonts w:ascii="Arial" w:eastAsia="Times New Roman" w:hAnsi="Arial" w:cs="Arial"/>
          <w:b/>
          <w:sz w:val="28"/>
          <w:szCs w:val="28"/>
        </w:rPr>
      </w:pPr>
      <w:r>
        <w:rPr>
          <w:rFonts w:ascii="Arial" w:eastAsia="Times New Roman" w:hAnsi="Arial" w:cs="Arial"/>
          <w:b/>
          <w:sz w:val="28"/>
          <w:szCs w:val="28"/>
          <w:u w:val="single"/>
        </w:rPr>
        <w:lastRenderedPageBreak/>
        <w:t>Section D</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9"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0"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3A106B" w:rsidRDefault="003A106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3A106B" w:rsidRDefault="003A106B"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69D33196" w:rsidR="00141CFF" w:rsidRDefault="00CC256C" w:rsidP="00141CFF">
            <w:pPr>
              <w:spacing w:after="0" w:line="240" w:lineRule="auto"/>
              <w:ind w:right="180"/>
              <w:rPr>
                <w:rFonts w:ascii="Arial" w:eastAsia="Times New Roman" w:hAnsi="Arial" w:cs="Arial"/>
              </w:rPr>
            </w:pPr>
            <w:r>
              <w:rPr>
                <w:rFonts w:ascii="Arial" w:eastAsia="Times New Roman" w:hAnsi="Arial" w:cs="Arial"/>
              </w:rPr>
              <w:t>1.2</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022CFE00" w14:textId="77777777" w:rsidR="00F6412A" w:rsidRDefault="00297AF0" w:rsidP="00F6412A">
            <w:pPr>
              <w:spacing w:after="0" w:line="240" w:lineRule="auto"/>
              <w:ind w:right="180"/>
              <w:jc w:val="center"/>
              <w:rPr>
                <w:rFonts w:ascii="Arial" w:eastAsia="Times New Roman" w:hAnsi="Arial" w:cs="Arial"/>
              </w:rPr>
            </w:pPr>
            <w:r>
              <w:rPr>
                <w:rFonts w:ascii="Arial" w:eastAsia="Times New Roman" w:hAnsi="Arial" w:cs="Arial"/>
              </w:rPr>
              <w:t xml:space="preserve"> </w:t>
            </w:r>
          </w:p>
          <w:p w14:paraId="5BFF2624" w14:textId="1319064B" w:rsidR="00141CFF" w:rsidRPr="00B54FAB" w:rsidRDefault="00141CFF" w:rsidP="00F6412A">
            <w:pPr>
              <w:spacing w:after="0" w:line="240" w:lineRule="auto"/>
              <w:ind w:right="180"/>
              <w:jc w:val="center"/>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3A106B" w:rsidRDefault="003A106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cjLw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">
                      <v:textbox>
                        <w:txbxContent>
                          <w:p w14:paraId="5B7C2767" w14:textId="77777777" w:rsidR="003A106B" w:rsidRDefault="003A106B"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18DCA475" w:rsidR="00141CFF" w:rsidRPr="00B54FAB" w:rsidRDefault="00CC256C" w:rsidP="00141CFF">
            <w:pPr>
              <w:spacing w:after="0" w:line="240" w:lineRule="auto"/>
              <w:ind w:right="180"/>
              <w:rPr>
                <w:rFonts w:ascii="Arial" w:eastAsia="Times New Roman" w:hAnsi="Arial" w:cs="Arial"/>
              </w:rPr>
            </w:pPr>
            <w:r>
              <w:rPr>
                <w:rFonts w:ascii="Arial" w:eastAsia="Times New Roman" w:hAnsi="Arial" w:cs="Arial"/>
              </w:rPr>
              <w:t>1.3</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33EF5951" w:rsidR="00141CFF" w:rsidRPr="00B54FAB" w:rsidRDefault="00CC256C" w:rsidP="00141CFF">
            <w:pPr>
              <w:spacing w:after="0" w:line="240" w:lineRule="auto"/>
              <w:ind w:right="180"/>
              <w:rPr>
                <w:rFonts w:ascii="Arial" w:eastAsia="Times New Roman" w:hAnsi="Arial" w:cs="Arial"/>
              </w:rPr>
            </w:pPr>
            <w:r>
              <w:rPr>
                <w:rFonts w:ascii="Arial" w:eastAsia="Times New Roman" w:hAnsi="Arial" w:cs="Arial"/>
              </w:rPr>
              <w:t>1.4</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454F0346" w:rsidR="00141CFF" w:rsidRPr="00B54FAB" w:rsidRDefault="00CC256C" w:rsidP="00141CFF">
            <w:pPr>
              <w:spacing w:after="0" w:line="240" w:lineRule="auto"/>
              <w:ind w:right="180"/>
              <w:rPr>
                <w:rFonts w:ascii="Arial" w:eastAsia="Times New Roman" w:hAnsi="Arial" w:cs="Arial"/>
              </w:rPr>
            </w:pPr>
            <w:r>
              <w:rPr>
                <w:rFonts w:ascii="Arial" w:eastAsia="Times New Roman" w:hAnsi="Arial" w:cs="Arial"/>
              </w:rPr>
              <w:t>1.5</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625A259E" w:rsidR="00141CFF" w:rsidRPr="00B54FAB" w:rsidRDefault="00CC256C" w:rsidP="00141CFF">
            <w:pPr>
              <w:spacing w:after="0" w:line="240" w:lineRule="auto"/>
              <w:ind w:right="180"/>
              <w:rPr>
                <w:rFonts w:ascii="Arial" w:eastAsia="Times New Roman" w:hAnsi="Arial" w:cs="Arial"/>
              </w:rPr>
            </w:pPr>
            <w:r>
              <w:rPr>
                <w:rFonts w:ascii="Arial" w:eastAsia="Times New Roman" w:hAnsi="Arial" w:cs="Arial"/>
              </w:rPr>
              <w:t>1.6</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687D4F4D" w:rsidR="00141CFF" w:rsidRPr="00B54FAB" w:rsidRDefault="00CC256C" w:rsidP="00141CFF">
            <w:pPr>
              <w:spacing w:after="0" w:line="240" w:lineRule="auto"/>
              <w:ind w:right="180"/>
              <w:rPr>
                <w:rFonts w:ascii="Arial" w:eastAsia="Times New Roman" w:hAnsi="Arial" w:cs="Arial"/>
              </w:rPr>
            </w:pPr>
            <w:r>
              <w:rPr>
                <w:rFonts w:ascii="Arial" w:eastAsia="Times New Roman" w:hAnsi="Arial" w:cs="Arial"/>
              </w:rPr>
              <w:t>1.7</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4228099B" w:rsidR="00141CFF" w:rsidRPr="00B54FAB" w:rsidRDefault="00CC256C" w:rsidP="00141CFF">
            <w:pPr>
              <w:spacing w:after="0" w:line="240" w:lineRule="auto"/>
              <w:ind w:right="72"/>
              <w:rPr>
                <w:rFonts w:ascii="Arial" w:eastAsia="Times New Roman" w:hAnsi="Arial" w:cs="Arial"/>
              </w:rPr>
            </w:pPr>
            <w:r>
              <w:rPr>
                <w:rFonts w:ascii="Arial" w:eastAsia="Times New Roman" w:hAnsi="Arial" w:cs="Arial"/>
              </w:rPr>
              <w:t>1.8</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62B78ECE" w:rsidR="00141CFF" w:rsidRPr="00B54FAB" w:rsidRDefault="00CC256C" w:rsidP="00141CFF">
            <w:pPr>
              <w:spacing w:after="0" w:line="240" w:lineRule="auto"/>
              <w:ind w:right="72"/>
              <w:rPr>
                <w:rFonts w:ascii="Arial" w:eastAsia="Times New Roman" w:hAnsi="Arial" w:cs="Arial"/>
              </w:rPr>
            </w:pPr>
            <w:r>
              <w:rPr>
                <w:rFonts w:ascii="Arial" w:eastAsia="Times New Roman" w:hAnsi="Arial" w:cs="Arial"/>
              </w:rPr>
              <w:t>1.9</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455793AD"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w:t>
            </w:r>
            <w:r w:rsidR="00CC256C">
              <w:rPr>
                <w:rFonts w:ascii="Arial" w:eastAsia="Times New Roman" w:hAnsi="Arial" w:cs="Arial"/>
              </w:rPr>
              <w:t>0</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6225C642" w:rsidR="00141CFF" w:rsidRPr="00B54FAB" w:rsidRDefault="00CC256C" w:rsidP="00141CFF">
            <w:pPr>
              <w:spacing w:after="0" w:line="240" w:lineRule="auto"/>
              <w:ind w:right="72"/>
              <w:rPr>
                <w:rFonts w:ascii="Arial" w:eastAsia="Times New Roman" w:hAnsi="Arial" w:cs="Arial"/>
              </w:rPr>
            </w:pPr>
            <w:r>
              <w:rPr>
                <w:rFonts w:ascii="Arial" w:eastAsia="Times New Roman" w:hAnsi="Arial" w:cs="Arial"/>
              </w:rPr>
              <w:t>1.11</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1596C209" w:rsidR="00141CFF" w:rsidRPr="00B54FAB" w:rsidRDefault="00CC256C" w:rsidP="00141CFF">
            <w:pPr>
              <w:spacing w:after="0" w:line="240" w:lineRule="auto"/>
              <w:ind w:right="72"/>
              <w:rPr>
                <w:rFonts w:ascii="Arial" w:eastAsia="Times New Roman" w:hAnsi="Arial" w:cs="Arial"/>
              </w:rPr>
            </w:pPr>
            <w:r>
              <w:rPr>
                <w:rFonts w:ascii="Arial" w:eastAsia="Times New Roman" w:hAnsi="Arial" w:cs="Arial"/>
              </w:rPr>
              <w:t>1.12</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61882381" w:rsidR="00141CFF" w:rsidRPr="00B54FAB" w:rsidRDefault="00CC256C" w:rsidP="00141CFF">
            <w:pPr>
              <w:spacing w:after="0" w:line="240" w:lineRule="auto"/>
              <w:ind w:right="72"/>
              <w:rPr>
                <w:rFonts w:ascii="Arial" w:eastAsia="Times New Roman" w:hAnsi="Arial" w:cs="Arial"/>
              </w:rPr>
            </w:pPr>
            <w:r>
              <w:rPr>
                <w:rFonts w:ascii="Arial" w:eastAsia="Times New Roman" w:hAnsi="Arial" w:cs="Arial"/>
              </w:rPr>
              <w:t>1.13</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672C771C"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w:t>
            </w:r>
            <w:r w:rsidR="00DD0168">
              <w:rPr>
                <w:rFonts w:ascii="Arial" w:eastAsia="Times New Roman" w:hAnsi="Arial" w:cs="Arial"/>
              </w:rPr>
              <w:t xml:space="preserve"> Safety at Work Regulations</w:t>
            </w:r>
            <w:r w:rsidRPr="00B54FAB">
              <w:rPr>
                <w:rFonts w:ascii="Arial" w:eastAsia="Times New Roman" w:hAnsi="Arial" w:cs="Arial"/>
              </w:rPr>
              <w:t>’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7A2AD8" w:rsidP="00141CFF">
            <w:pPr>
              <w:spacing w:after="0" w:line="240" w:lineRule="auto"/>
              <w:rPr>
                <w:rFonts w:ascii="Arial" w:eastAsia="Times New Roman" w:hAnsi="Arial" w:cs="Arial"/>
                <w:i/>
              </w:rPr>
            </w:pPr>
            <w:hyperlink r:id="rId11"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2B742BE8" w:rsidR="00141CFF" w:rsidRPr="00B54FAB" w:rsidRDefault="00DD0168" w:rsidP="00141CFF">
            <w:pPr>
              <w:tabs>
                <w:tab w:val="left" w:pos="7344"/>
              </w:tabs>
              <w:spacing w:after="0" w:line="240" w:lineRule="auto"/>
              <w:rPr>
                <w:rFonts w:ascii="Arial" w:eastAsia="Times New Roman" w:hAnsi="Arial" w:cs="Arial"/>
              </w:rPr>
            </w:pPr>
            <w:r>
              <w:rPr>
                <w:rFonts w:ascii="Arial" w:eastAsia="Times New Roman" w:hAnsi="Arial" w:cs="Arial"/>
              </w:rPr>
              <w:t xml:space="preserve">- Equality Act </w:t>
            </w:r>
          </w:p>
          <w:p w14:paraId="4DDBA9BB" w14:textId="6295B1FE"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w:t>
            </w:r>
            <w:r w:rsidR="00DD0168">
              <w:rPr>
                <w:rFonts w:ascii="Arial" w:eastAsia="Times New Roman" w:hAnsi="Arial" w:cs="Arial"/>
              </w:rPr>
              <w:t xml:space="preserve">gion or Belief) Regulations </w:t>
            </w:r>
          </w:p>
          <w:p w14:paraId="7F0B3CC0" w14:textId="094F995F"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w:t>
            </w:r>
            <w:r w:rsidR="00DD0168">
              <w:rPr>
                <w:rFonts w:ascii="Arial" w:eastAsia="Times New Roman" w:hAnsi="Arial" w:cs="Arial"/>
              </w:rPr>
              <w:t xml:space="preserve">al Orientation) Regulations </w:t>
            </w:r>
          </w:p>
          <w:p w14:paraId="6D269F70" w14:textId="00FAE024" w:rsidR="00141CFF" w:rsidRPr="00B54FAB" w:rsidRDefault="00DD0168" w:rsidP="00141CFF">
            <w:pPr>
              <w:tabs>
                <w:tab w:val="left" w:pos="7344"/>
              </w:tabs>
              <w:spacing w:after="0" w:line="240" w:lineRule="auto"/>
              <w:rPr>
                <w:rFonts w:ascii="Arial" w:eastAsia="Times New Roman" w:hAnsi="Arial" w:cs="Arial"/>
              </w:rPr>
            </w:pPr>
            <w:r>
              <w:rPr>
                <w:rFonts w:ascii="Arial" w:eastAsia="Times New Roman" w:hAnsi="Arial" w:cs="Arial"/>
              </w:rPr>
              <w:t xml:space="preserve">- Human Rights Act </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3A106B" w:rsidRDefault="003A106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8"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sxOTYpAgAAVgQAAA4AAAAAAAAAAAAAAAAALgIAAGRycy9lMm9E&#10;b2MueG1sUEsBAi0AFAAGAAgAAAAhAAIhGvfcAAAABwEAAA8AAAAAAAAAAAAAAAAAgwQAAGRycy9k&#10;b3ducmV2LnhtbFBLBQYAAAAABAAEAPMAAACMBQAAAAA=&#10;">
                      <v:textbox>
                        <w:txbxContent>
                          <w:p w14:paraId="0586D9D1" w14:textId="77777777" w:rsidR="003A106B" w:rsidRDefault="003A106B"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lastRenderedPageBreak/>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195A724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lastRenderedPageBreak/>
              <w:t>As a contractor providing a public service on behalf of a local authority, you have a duty to comply with the Genera</w:t>
            </w:r>
            <w:r w:rsidR="00DD0168">
              <w:rPr>
                <w:rFonts w:ascii="Arial" w:eastAsia="Times New Roman" w:hAnsi="Arial" w:cs="Arial"/>
              </w:rPr>
              <w:t xml:space="preserve">l Duties of the Equality Act </w:t>
            </w:r>
            <w:r w:rsidRPr="00B54FAB">
              <w:rPr>
                <w:rFonts w:ascii="Arial" w:eastAsia="Times New Roman" w:hAnsi="Arial" w:cs="Arial"/>
              </w:rPr>
              <w:t>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71AE51F7" w14:textId="77777777" w:rsidR="00F6412A" w:rsidRPr="00B54FAB" w:rsidRDefault="00F6412A"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3A106B" w:rsidRDefault="003A106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29"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">
                      <v:textbox>
                        <w:txbxContent>
                          <w:p w14:paraId="4C978DFD" w14:textId="77777777" w:rsidR="003A106B" w:rsidRDefault="003A106B"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62C85BE6"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Pr="00B54FAB">
              <w:rPr>
                <w:rFonts w:ascii="Arial" w:eastAsia="Times New Roman" w:hAnsi="Arial" w:cs="Arial"/>
              </w:rPr>
              <w:t>sites</w:t>
            </w:r>
            <w:r w:rsidR="00F6412A">
              <w:rPr>
                <w:rFonts w:ascii="Arial" w:eastAsia="Times New Roman" w:hAnsi="Arial" w:cs="Arial"/>
              </w:rPr>
              <w:t xml:space="preserve"> – schools and establishments with vulnerable adults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0C09D46C" w:rsidR="00EF1E44" w:rsidRDefault="00297AF0" w:rsidP="002777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2777B1">
              <w:rPr>
                <w:rFonts w:ascii="Arial" w:eastAsia="Times New Roman" w:hAnsi="Arial" w:cs="Arial"/>
              </w:rPr>
              <w:t>on Appendix A of the DBS Agreement</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4436AD39"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00850A4E">
        <w:rPr>
          <w:rFonts w:ascii="Arial" w:eastAsia="Times New Roman" w:hAnsi="Arial" w:cs="Arial"/>
          <w:b/>
          <w:sz w:val="28"/>
          <w:szCs w:val="28"/>
          <w:u w:val="single"/>
        </w:rPr>
        <w:lastRenderedPageBreak/>
        <w:t>Section E</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3954713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How many years has your company been providing</w:t>
            </w:r>
            <w:r w:rsidRPr="00CE1D11">
              <w:rPr>
                <w:rFonts w:ascii="Arial" w:eastAsia="Times New Roman" w:hAnsi="Arial" w:cs="Arial"/>
                <w:b/>
              </w:rPr>
              <w:t xml:space="preserve"> </w:t>
            </w:r>
            <w:r w:rsidR="007D6E6A">
              <w:rPr>
                <w:rFonts w:ascii="Arial" w:eastAsia="Times New Roman" w:hAnsi="Arial" w:cs="Arial"/>
                <w:b/>
              </w:rPr>
              <w:t>Fire Risk Assessment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55290764"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7D6E6A">
              <w:rPr>
                <w:rFonts w:ascii="Arial" w:eastAsia="Times New Roman" w:hAnsi="Arial" w:cs="Arial"/>
                <w:b/>
              </w:rPr>
              <w:t>Fire Risk Assessment 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1180"/>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105964" w:rsidRPr="00B54FAB" w14:paraId="18343ACB" w14:textId="77777777" w:rsidTr="003A106B">
        <w:trPr>
          <w:trHeight w:val="345"/>
        </w:trPr>
        <w:tc>
          <w:tcPr>
            <w:tcW w:w="730" w:type="dxa"/>
            <w:tcBorders>
              <w:bottom w:val="single" w:sz="4" w:space="0" w:color="auto"/>
            </w:tcBorders>
            <w:shd w:val="clear" w:color="auto" w:fill="auto"/>
          </w:tcPr>
          <w:p w14:paraId="35CFC22E" w14:textId="77777777" w:rsidR="00105964" w:rsidRPr="00B54FAB" w:rsidRDefault="00105964" w:rsidP="00B54FAB">
            <w:pPr>
              <w:spacing w:after="0" w:line="240" w:lineRule="auto"/>
              <w:ind w:right="180"/>
              <w:rPr>
                <w:rFonts w:ascii="Arial" w:eastAsia="Times New Roman" w:hAnsi="Arial" w:cs="Arial"/>
              </w:rPr>
            </w:pPr>
          </w:p>
        </w:tc>
        <w:tc>
          <w:tcPr>
            <w:tcW w:w="10010" w:type="dxa"/>
            <w:gridSpan w:val="6"/>
            <w:tcBorders>
              <w:bottom w:val="single" w:sz="4" w:space="0" w:color="auto"/>
            </w:tcBorders>
            <w:shd w:val="clear" w:color="auto" w:fill="auto"/>
          </w:tcPr>
          <w:p w14:paraId="53557EEA" w14:textId="77777777" w:rsidR="00105964" w:rsidRPr="00B54FAB" w:rsidRDefault="00105964" w:rsidP="00B54FAB">
            <w:pPr>
              <w:spacing w:after="0" w:line="240" w:lineRule="auto"/>
              <w:ind w:right="180"/>
              <w:rPr>
                <w:rFonts w:ascii="Arial" w:eastAsia="Times New Roman" w:hAnsi="Arial" w:cs="Arial"/>
              </w:rPr>
            </w:pPr>
          </w:p>
          <w:p w14:paraId="11F2BBB7" w14:textId="77777777" w:rsidR="00105964" w:rsidRPr="00B54FAB" w:rsidRDefault="00105964"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w:t>
            </w:r>
          </w:p>
          <w:p w14:paraId="019A5179" w14:textId="1D73A0DE" w:rsidR="00105964" w:rsidRPr="00B54FAB" w:rsidRDefault="00105964" w:rsidP="00B54FAB">
            <w:pPr>
              <w:spacing w:after="0" w:line="240" w:lineRule="auto"/>
              <w:jc w:val="center"/>
              <w:rPr>
                <w:rFonts w:ascii="Arial" w:eastAsia="Times New Roman" w:hAnsi="Arial" w:cs="Arial"/>
              </w:rPr>
            </w:pP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6"/>
          </w:tcPr>
          <w:p w14:paraId="6FC3D358" w14:textId="77777777" w:rsidR="00093968" w:rsidRDefault="00093968" w:rsidP="009B3DED">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468FC7D0" w14:textId="77777777" w:rsidR="00093968" w:rsidRDefault="00093968" w:rsidP="009B3DED">
            <w:pPr>
              <w:spacing w:after="0" w:line="240" w:lineRule="auto"/>
              <w:rPr>
                <w:rFonts w:ascii="Times New Roman" w:eastAsia="Times New Roman" w:hAnsi="Times New Roman" w:cs="Times New Roman"/>
              </w:rPr>
            </w:pPr>
          </w:p>
          <w:p w14:paraId="7303E37F" w14:textId="77777777" w:rsidR="00093968" w:rsidRPr="00B54FAB" w:rsidRDefault="00093968" w:rsidP="009B3DE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9B3DED">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9B3DED">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9B3DED">
                  <w:pPr>
                    <w:spacing w:after="0" w:line="240" w:lineRule="auto"/>
                    <w:rPr>
                      <w:rFonts w:ascii="Arial" w:eastAsia="Times New Roman" w:hAnsi="Arial" w:cs="Arial"/>
                    </w:rPr>
                  </w:pPr>
                </w:p>
                <w:p w14:paraId="424112DB" w14:textId="10D0FFC1" w:rsidR="00093968" w:rsidRPr="00B54FAB" w:rsidRDefault="00093968" w:rsidP="009B3DED">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9B3DED">
                  <w:pPr>
                    <w:spacing w:after="0" w:line="240" w:lineRule="auto"/>
                    <w:rPr>
                      <w:rFonts w:ascii="Arial" w:eastAsia="Times New Roman" w:hAnsi="Arial" w:cs="Arial"/>
                    </w:rPr>
                  </w:pPr>
                </w:p>
                <w:p w14:paraId="3FAFD924" w14:textId="77777777" w:rsidR="00093968" w:rsidRPr="00B54FAB" w:rsidRDefault="00093968" w:rsidP="009B3DED">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9B3DED">
                  <w:pPr>
                    <w:spacing w:after="0" w:line="240" w:lineRule="auto"/>
                    <w:rPr>
                      <w:rFonts w:ascii="Arial" w:eastAsia="Times New Roman" w:hAnsi="Arial" w:cs="Arial"/>
                    </w:rPr>
                  </w:pPr>
                </w:p>
                <w:p w14:paraId="605F3AA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9B3DED">
                  <w:pPr>
                    <w:spacing w:after="0" w:line="240" w:lineRule="auto"/>
                    <w:rPr>
                      <w:rFonts w:ascii="Arial" w:eastAsia="Times New Roman" w:hAnsi="Arial" w:cs="Arial"/>
                    </w:rPr>
                  </w:pPr>
                </w:p>
                <w:p w14:paraId="4ECE869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9B3DED">
                  <w:pPr>
                    <w:spacing w:after="0" w:line="240" w:lineRule="auto"/>
                    <w:rPr>
                      <w:rFonts w:ascii="Arial" w:eastAsia="Times New Roman" w:hAnsi="Arial" w:cs="Arial"/>
                    </w:rPr>
                  </w:pPr>
                </w:p>
                <w:p w14:paraId="1F03F0FE"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9B3DED">
                  <w:pPr>
                    <w:spacing w:after="0" w:line="240" w:lineRule="auto"/>
                    <w:rPr>
                      <w:rFonts w:ascii="Arial" w:eastAsia="Times New Roman" w:hAnsi="Arial" w:cs="Arial"/>
                    </w:rPr>
                  </w:pPr>
                </w:p>
                <w:p w14:paraId="586F177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9B3DED">
                  <w:pPr>
                    <w:spacing w:after="0" w:line="240" w:lineRule="auto"/>
                    <w:rPr>
                      <w:rFonts w:ascii="Arial" w:eastAsia="Times New Roman" w:hAnsi="Arial" w:cs="Arial"/>
                    </w:rPr>
                  </w:pPr>
                </w:p>
                <w:p w14:paraId="7838E94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9B3DED">
                  <w:pPr>
                    <w:spacing w:after="0" w:line="240" w:lineRule="auto"/>
                    <w:rPr>
                      <w:rFonts w:ascii="Arial" w:eastAsia="Times New Roman" w:hAnsi="Arial" w:cs="Arial"/>
                    </w:rPr>
                  </w:pPr>
                </w:p>
                <w:p w14:paraId="4F90BAC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9B3DED">
                  <w:pPr>
                    <w:spacing w:after="0" w:line="240" w:lineRule="auto"/>
                    <w:rPr>
                      <w:rFonts w:ascii="Arial" w:eastAsia="Times New Roman" w:hAnsi="Arial" w:cs="Arial"/>
                    </w:rPr>
                  </w:pPr>
                </w:p>
                <w:p w14:paraId="67114FE4"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9B3DED">
                  <w:pPr>
                    <w:spacing w:after="0" w:line="240" w:lineRule="auto"/>
                    <w:rPr>
                      <w:rFonts w:ascii="Arial" w:eastAsia="Times New Roman" w:hAnsi="Arial" w:cs="Arial"/>
                    </w:rPr>
                  </w:pPr>
                </w:p>
                <w:p w14:paraId="1FD0325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9B3DED">
                  <w:pPr>
                    <w:spacing w:after="0" w:line="240" w:lineRule="auto"/>
                    <w:jc w:val="right"/>
                    <w:rPr>
                      <w:rFonts w:ascii="Arial" w:eastAsia="Times New Roman" w:hAnsi="Arial" w:cs="Arial"/>
                    </w:rPr>
                  </w:pPr>
                </w:p>
                <w:p w14:paraId="4557059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9B3DED">
                  <w:pPr>
                    <w:spacing w:after="0" w:line="240" w:lineRule="auto"/>
                    <w:jc w:val="right"/>
                    <w:rPr>
                      <w:rFonts w:ascii="Arial" w:eastAsia="Times New Roman" w:hAnsi="Arial" w:cs="Arial"/>
                    </w:rPr>
                  </w:pPr>
                </w:p>
              </w:tc>
            </w:tr>
          </w:tbl>
          <w:p w14:paraId="547C2DC2" w14:textId="77777777" w:rsidR="00093968" w:rsidRPr="00B54FAB" w:rsidRDefault="00093968" w:rsidP="009B3DED">
            <w:pPr>
              <w:spacing w:after="0" w:line="240" w:lineRule="auto"/>
              <w:rPr>
                <w:rFonts w:ascii="Times New Roman" w:eastAsia="Times New Roman" w:hAnsi="Times New Roman" w:cs="Times New Roman"/>
              </w:rPr>
            </w:pPr>
          </w:p>
        </w:tc>
      </w:tr>
    </w:tbl>
    <w:p w14:paraId="478C06E3" w14:textId="13B40E83" w:rsidR="00584F45" w:rsidRDefault="00584F45"/>
    <w:tbl>
      <w:tblPr>
        <w:tblW w:w="9747" w:type="dxa"/>
        <w:tblInd w:w="5" w:type="dxa"/>
        <w:tblLook w:val="0000" w:firstRow="0" w:lastRow="0" w:firstColumn="0" w:lastColumn="0" w:noHBand="0" w:noVBand="0"/>
      </w:tblPr>
      <w:tblGrid>
        <w:gridCol w:w="9747"/>
      </w:tblGrid>
      <w:tr w:rsidR="00093968" w:rsidRPr="00B54FAB" w14:paraId="785387A9" w14:textId="77777777" w:rsidTr="00CC256C">
        <w:tc>
          <w:tcPr>
            <w:tcW w:w="9747" w:type="dxa"/>
          </w:tcPr>
          <w:p w14:paraId="472883C2" w14:textId="77777777" w:rsidR="00093968" w:rsidRPr="00B54FAB" w:rsidRDefault="00093968" w:rsidP="009B3DED">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footerReference w:type="default" r:id="rId12"/>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253734C3" w:rsidR="00B54FAB" w:rsidRPr="00B54FAB" w:rsidRDefault="00CC256C" w:rsidP="00B54FAB">
            <w:pPr>
              <w:spacing w:after="0" w:line="240" w:lineRule="auto"/>
              <w:ind w:right="180"/>
              <w:rPr>
                <w:rFonts w:ascii="Arial" w:eastAsia="Times New Roman" w:hAnsi="Arial" w:cs="Arial"/>
                <w:b/>
              </w:rPr>
            </w:pPr>
            <w:r>
              <w:rPr>
                <w:rFonts w:ascii="Arial" w:eastAsia="Times New Roman" w:hAnsi="Arial" w:cs="Arial"/>
                <w:b/>
              </w:rPr>
              <w:t>4</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6C0F3507" w:rsidR="00B54FAB" w:rsidRPr="00B54FAB" w:rsidRDefault="00CC256C" w:rsidP="00B54FAB">
            <w:pPr>
              <w:spacing w:after="0" w:line="240" w:lineRule="auto"/>
              <w:rPr>
                <w:rFonts w:ascii="Arial" w:eastAsia="Times New Roman" w:hAnsi="Arial" w:cs="Arial"/>
              </w:rPr>
            </w:pPr>
            <w:r>
              <w:rPr>
                <w:rFonts w:ascii="Arial" w:eastAsia="Times New Roman" w:hAnsi="Arial" w:cs="Arial"/>
              </w:rPr>
              <w:t>4</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0E6C7EB4"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w:t>
            </w:r>
            <w:r w:rsidR="00CC256C">
              <w:rPr>
                <w:rFonts w:ascii="Arial" w:eastAsia="Times New Roman" w:hAnsi="Arial" w:cs="Arial"/>
              </w:rPr>
              <w:t>list below up to a maximum of 5</w:t>
            </w:r>
            <w:r w:rsidRPr="00B54FAB">
              <w:rPr>
                <w:rFonts w:ascii="Arial" w:eastAsia="Times New Roman" w:hAnsi="Arial" w:cs="Arial"/>
              </w:rPr>
              <w:t xml:space="preserve">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5835A310" w:rsidR="00B54FAB" w:rsidRPr="00B54FAB" w:rsidRDefault="00EE3140" w:rsidP="00B54FAB">
            <w:pPr>
              <w:spacing w:after="0" w:line="240" w:lineRule="auto"/>
              <w:ind w:right="180"/>
              <w:jc w:val="center"/>
              <w:rPr>
                <w:rFonts w:ascii="Arial" w:eastAsia="Times New Roman" w:hAnsi="Arial" w:cs="Arial"/>
                <w:b/>
              </w:rPr>
            </w:pPr>
            <w:r>
              <w:rPr>
                <w:rFonts w:ascii="Arial" w:eastAsia="Times New Roman" w:hAnsi="Arial" w:cs="Arial"/>
                <w:b/>
              </w:rPr>
              <w:t>What was done and in what capacity</w:t>
            </w:r>
          </w:p>
        </w:tc>
        <w:tc>
          <w:tcPr>
            <w:tcW w:w="3960" w:type="dxa"/>
            <w:shd w:val="clear" w:color="auto" w:fill="auto"/>
            <w:vAlign w:val="center"/>
          </w:tcPr>
          <w:p w14:paraId="45E85A9F" w14:textId="50C0B685" w:rsidR="00B54FAB" w:rsidRPr="00B54FAB" w:rsidRDefault="00EE3140" w:rsidP="00B54FAB">
            <w:pPr>
              <w:spacing w:after="0" w:line="240" w:lineRule="auto"/>
              <w:ind w:right="180"/>
              <w:jc w:val="center"/>
              <w:rPr>
                <w:rFonts w:ascii="Arial" w:eastAsia="Times New Roman" w:hAnsi="Arial" w:cs="Arial"/>
                <w:b/>
              </w:rPr>
            </w:pPr>
            <w:r>
              <w:rPr>
                <w:rFonts w:ascii="Arial" w:eastAsia="Times New Roman" w:hAnsi="Arial" w:cs="Arial"/>
                <w:b/>
              </w:rPr>
              <w:t xml:space="preserve">Client, </w:t>
            </w:r>
            <w:r w:rsidR="00A5699D">
              <w:rPr>
                <w:rFonts w:ascii="Arial" w:eastAsia="Times New Roman" w:hAnsi="Arial" w:cs="Arial"/>
                <w:b/>
              </w:rPr>
              <w:t>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002906C2" w:rsidR="00B54FAB" w:rsidRPr="00B54FAB" w:rsidRDefault="00EE3140" w:rsidP="00B54FAB">
            <w:pPr>
              <w:spacing w:after="0" w:line="240" w:lineRule="auto"/>
              <w:ind w:right="72"/>
              <w:jc w:val="center"/>
              <w:rPr>
                <w:rFonts w:ascii="Arial" w:eastAsia="Times New Roman" w:hAnsi="Arial" w:cs="Arial"/>
                <w:b/>
              </w:rPr>
            </w:pPr>
            <w:r>
              <w:rPr>
                <w:rFonts w:ascii="Arial" w:eastAsia="Times New Roman" w:hAnsi="Arial" w:cs="Arial"/>
                <w:b/>
              </w:rPr>
              <w:t>Relevance</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570D717" w:rsidR="00B54FAB" w:rsidRPr="00B54FAB" w:rsidRDefault="00850A4E" w:rsidP="00B54FAB">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lastRenderedPageBreak/>
        <w:t>Section F</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6CA93042"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7D6E6A">
        <w:rPr>
          <w:rFonts w:ascii="Arial" w:eastAsia="Times New Roman" w:hAnsi="Arial" w:cs="Arial"/>
          <w:b/>
          <w:sz w:val="28"/>
          <w:szCs w:val="28"/>
        </w:rPr>
        <w:t>15</w:t>
      </w:r>
    </w:p>
    <w:p w14:paraId="30A0F745" w14:textId="79CAD875" w:rsidR="004A3089" w:rsidRDefault="007D6E6A"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Fire Risk Assessment Services</w:t>
      </w:r>
    </w:p>
    <w:p w14:paraId="7F0E5218" w14:textId="77777777" w:rsidR="00093968" w:rsidRDefault="00093968" w:rsidP="00010D24">
      <w:pPr>
        <w:spacing w:after="0" w:line="240" w:lineRule="auto"/>
        <w:jc w:val="center"/>
        <w:rPr>
          <w:rFonts w:ascii="Arial" w:eastAsia="Times New Roman" w:hAnsi="Arial" w:cs="Arial"/>
          <w:b/>
          <w:sz w:val="28"/>
          <w:szCs w:val="28"/>
        </w:rPr>
      </w:pPr>
    </w:p>
    <w:p w14:paraId="06C17D57" w14:textId="77777777" w:rsidR="007D6E6A" w:rsidRPr="00B442BA" w:rsidRDefault="007D6E6A" w:rsidP="007D6E6A">
      <w:pPr>
        <w:rPr>
          <w:rFonts w:ascii="Arial" w:hAnsi="Arial" w:cs="Arial"/>
          <w:szCs w:val="24"/>
        </w:rPr>
      </w:pPr>
      <w:r w:rsidRPr="00B442BA">
        <w:rPr>
          <w:rFonts w:ascii="Arial" w:hAnsi="Arial" w:cs="Arial"/>
          <w:szCs w:val="24"/>
        </w:rPr>
        <w:t>Professional fire risk assessors should be able to demonstrate substantial knowledge of:</w:t>
      </w:r>
    </w:p>
    <w:p w14:paraId="47F237EA" w14:textId="77777777" w:rsidR="007D6E6A" w:rsidRPr="00B442BA" w:rsidRDefault="007D6E6A" w:rsidP="007D6E6A">
      <w:pPr>
        <w:pStyle w:val="ListParagraph"/>
        <w:numPr>
          <w:ilvl w:val="0"/>
          <w:numId w:val="37"/>
        </w:numPr>
        <w:spacing w:after="200" w:line="276" w:lineRule="auto"/>
        <w:contextualSpacing/>
        <w:rPr>
          <w:rFonts w:ascii="Arial" w:hAnsi="Arial" w:cs="Arial"/>
          <w:szCs w:val="24"/>
        </w:rPr>
      </w:pPr>
      <w:r w:rsidRPr="00B442BA">
        <w:rPr>
          <w:rFonts w:ascii="Arial" w:hAnsi="Arial" w:cs="Arial"/>
          <w:szCs w:val="24"/>
        </w:rPr>
        <w:t>how to make an assessment of the risk from fire.</w:t>
      </w:r>
    </w:p>
    <w:p w14:paraId="3257E686" w14:textId="77777777" w:rsidR="007D6E6A" w:rsidRPr="00B442BA" w:rsidRDefault="007D6E6A" w:rsidP="007D6E6A">
      <w:pPr>
        <w:pStyle w:val="ListParagraph"/>
        <w:numPr>
          <w:ilvl w:val="0"/>
          <w:numId w:val="37"/>
        </w:numPr>
        <w:spacing w:after="200" w:line="276" w:lineRule="auto"/>
        <w:contextualSpacing/>
        <w:rPr>
          <w:rFonts w:ascii="Arial" w:hAnsi="Arial" w:cs="Arial"/>
          <w:szCs w:val="24"/>
        </w:rPr>
      </w:pPr>
      <w:r w:rsidRPr="00B442BA">
        <w:rPr>
          <w:rFonts w:ascii="Arial" w:hAnsi="Arial" w:cs="Arial"/>
          <w:szCs w:val="24"/>
        </w:rPr>
        <w:t>understanding of the terms “fire hazard” and “fire risk” and the relationship between the two.</w:t>
      </w:r>
    </w:p>
    <w:p w14:paraId="71336656" w14:textId="77777777" w:rsidR="007D6E6A" w:rsidRPr="00B442BA" w:rsidRDefault="007D6E6A" w:rsidP="007D6E6A">
      <w:pPr>
        <w:pStyle w:val="ListParagraph"/>
        <w:numPr>
          <w:ilvl w:val="0"/>
          <w:numId w:val="37"/>
        </w:numPr>
        <w:spacing w:after="200" w:line="276" w:lineRule="auto"/>
        <w:contextualSpacing/>
        <w:rPr>
          <w:rFonts w:ascii="Arial" w:hAnsi="Arial" w:cs="Arial"/>
          <w:szCs w:val="24"/>
        </w:rPr>
      </w:pPr>
      <w:r w:rsidRPr="00B442BA">
        <w:rPr>
          <w:rFonts w:ascii="Arial" w:hAnsi="Arial" w:cs="Arial"/>
          <w:szCs w:val="24"/>
        </w:rPr>
        <w:t>subjective opinion on the differing levels of fire risk.</w:t>
      </w:r>
    </w:p>
    <w:p w14:paraId="5BE9F244" w14:textId="77777777" w:rsidR="007D6E6A" w:rsidRPr="00B442BA" w:rsidRDefault="007D6E6A" w:rsidP="007D6E6A">
      <w:pPr>
        <w:pStyle w:val="ListParagraph"/>
        <w:numPr>
          <w:ilvl w:val="0"/>
          <w:numId w:val="37"/>
        </w:numPr>
        <w:spacing w:after="200" w:line="276" w:lineRule="auto"/>
        <w:contextualSpacing/>
        <w:rPr>
          <w:rFonts w:ascii="Arial" w:hAnsi="Arial" w:cs="Arial"/>
          <w:szCs w:val="24"/>
        </w:rPr>
      </w:pPr>
      <w:r w:rsidRPr="00B442BA">
        <w:rPr>
          <w:rFonts w:ascii="Arial" w:hAnsi="Arial" w:cs="Arial"/>
          <w:szCs w:val="24"/>
        </w:rPr>
        <w:t>the various methodologies available for fire risk assessment and application of those methodologies.</w:t>
      </w:r>
    </w:p>
    <w:p w14:paraId="390012D0" w14:textId="77777777" w:rsidR="007D6E6A" w:rsidRPr="00B442BA" w:rsidRDefault="007D6E6A" w:rsidP="007D6E6A">
      <w:pPr>
        <w:pStyle w:val="ListParagraph"/>
        <w:numPr>
          <w:ilvl w:val="0"/>
          <w:numId w:val="37"/>
        </w:numPr>
        <w:spacing w:after="200" w:line="276" w:lineRule="auto"/>
        <w:contextualSpacing/>
        <w:rPr>
          <w:rFonts w:ascii="Arial" w:hAnsi="Arial" w:cs="Arial"/>
          <w:szCs w:val="24"/>
        </w:rPr>
      </w:pPr>
      <w:r w:rsidRPr="00B442BA">
        <w:rPr>
          <w:rFonts w:ascii="Arial" w:hAnsi="Arial" w:cs="Arial"/>
          <w:szCs w:val="24"/>
        </w:rPr>
        <w:t>Ability to identify fire hazards and associated risks from the hazards</w:t>
      </w:r>
    </w:p>
    <w:p w14:paraId="52DE95EB" w14:textId="77777777" w:rsidR="007D6E6A" w:rsidRPr="00B442BA" w:rsidRDefault="007D6E6A" w:rsidP="007D6E6A">
      <w:pPr>
        <w:pStyle w:val="ListParagraph"/>
        <w:numPr>
          <w:ilvl w:val="0"/>
          <w:numId w:val="37"/>
        </w:numPr>
        <w:spacing w:after="200" w:line="276" w:lineRule="auto"/>
        <w:contextualSpacing/>
        <w:rPr>
          <w:rFonts w:ascii="Arial" w:hAnsi="Arial" w:cs="Arial"/>
          <w:szCs w:val="24"/>
        </w:rPr>
      </w:pPr>
      <w:r w:rsidRPr="00B442BA">
        <w:rPr>
          <w:rFonts w:ascii="Arial" w:hAnsi="Arial" w:cs="Arial"/>
          <w:szCs w:val="24"/>
        </w:rPr>
        <w:t>Make an informed judgement on the level of fire precautions present in the premises and those required etc.</w:t>
      </w:r>
    </w:p>
    <w:p w14:paraId="402A48D7" w14:textId="77777777" w:rsidR="007D6E6A" w:rsidRPr="00B442BA" w:rsidRDefault="007D6E6A" w:rsidP="007D6E6A">
      <w:pPr>
        <w:rPr>
          <w:rFonts w:ascii="Arial" w:hAnsi="Arial" w:cs="Arial"/>
          <w:szCs w:val="24"/>
        </w:rPr>
      </w:pPr>
      <w:r w:rsidRPr="00B442BA">
        <w:rPr>
          <w:rFonts w:ascii="Arial" w:hAnsi="Arial" w:cs="Arial"/>
          <w:szCs w:val="24"/>
        </w:rPr>
        <w:t xml:space="preserve">In addition; the assessor should have sound knowledge of the applicable legislation for the premises and its operations and the enforcing authority for that legislation.  The assessor should be aware of the requirements of the legislation, the duties placed upon specific persons, the nature of offences that may be committed and subsequent enforcement, alteration or prohibition notices which may apply to premises.  </w:t>
      </w:r>
    </w:p>
    <w:p w14:paraId="31392C3C" w14:textId="77777777" w:rsidR="007D6E6A" w:rsidRPr="00B442BA" w:rsidRDefault="007D6E6A" w:rsidP="007D6E6A">
      <w:pPr>
        <w:rPr>
          <w:rFonts w:ascii="Arial" w:hAnsi="Arial" w:cs="Arial"/>
          <w:szCs w:val="24"/>
        </w:rPr>
      </w:pPr>
      <w:r w:rsidRPr="00B442BA">
        <w:rPr>
          <w:rFonts w:ascii="Arial" w:hAnsi="Arial" w:cs="Arial"/>
          <w:szCs w:val="24"/>
        </w:rPr>
        <w:t>There is government guidance available to assist the assessor with the assessments for specific building occupancy types, assessors should have knowledge and understanding of these along with publications including but not limited to; relevant British Standards, best practise documents, other government departmental advice.</w:t>
      </w:r>
    </w:p>
    <w:p w14:paraId="7962C240" w14:textId="77777777" w:rsidR="007D6E6A" w:rsidRPr="00B442BA" w:rsidRDefault="007D6E6A" w:rsidP="007D6E6A">
      <w:pPr>
        <w:rPr>
          <w:rFonts w:ascii="Arial" w:hAnsi="Arial" w:cs="Arial"/>
          <w:szCs w:val="24"/>
        </w:rPr>
      </w:pPr>
      <w:r w:rsidRPr="00B442BA">
        <w:rPr>
          <w:rFonts w:ascii="Arial" w:hAnsi="Arial" w:cs="Arial"/>
          <w:szCs w:val="24"/>
        </w:rPr>
        <w:t>The risk assessor will need to be able to demonstrate currency in their knowledge of such documents.</w:t>
      </w:r>
    </w:p>
    <w:p w14:paraId="5CC303E4" w14:textId="77777777" w:rsidR="007D6E6A" w:rsidRPr="00B442BA" w:rsidRDefault="007D6E6A" w:rsidP="007D6E6A">
      <w:pPr>
        <w:rPr>
          <w:rFonts w:ascii="Arial" w:hAnsi="Arial" w:cs="Arial"/>
          <w:szCs w:val="24"/>
        </w:rPr>
      </w:pPr>
      <w:r w:rsidRPr="00B442BA">
        <w:rPr>
          <w:rFonts w:ascii="Arial" w:hAnsi="Arial" w:cs="Arial"/>
          <w:szCs w:val="24"/>
        </w:rPr>
        <w:t>In addition, assessors should be able to demonstrate their knowledge of:</w:t>
      </w:r>
    </w:p>
    <w:p w14:paraId="4079185F" w14:textId="77777777" w:rsidR="007D6E6A" w:rsidRPr="00B442BA" w:rsidRDefault="007D6E6A" w:rsidP="007D6E6A">
      <w:pPr>
        <w:pStyle w:val="ListParagraph"/>
        <w:numPr>
          <w:ilvl w:val="0"/>
          <w:numId w:val="38"/>
        </w:numPr>
        <w:spacing w:after="200" w:line="276" w:lineRule="auto"/>
        <w:contextualSpacing/>
        <w:rPr>
          <w:rFonts w:ascii="Arial" w:hAnsi="Arial" w:cs="Arial"/>
          <w:szCs w:val="24"/>
        </w:rPr>
      </w:pPr>
      <w:r w:rsidRPr="00B442BA">
        <w:rPr>
          <w:rFonts w:ascii="Arial" w:hAnsi="Arial" w:cs="Arial"/>
          <w:szCs w:val="24"/>
        </w:rPr>
        <w:t>Behaviour of fire in buildings, fire growth, smoke movement, construction and structural elements and the effects fire has on these.</w:t>
      </w:r>
    </w:p>
    <w:p w14:paraId="00A8C67D" w14:textId="77777777" w:rsidR="007D6E6A" w:rsidRPr="00B442BA" w:rsidRDefault="007D6E6A" w:rsidP="007D6E6A">
      <w:pPr>
        <w:pStyle w:val="ListParagraph"/>
        <w:numPr>
          <w:ilvl w:val="0"/>
          <w:numId w:val="38"/>
        </w:numPr>
        <w:spacing w:after="200" w:line="276" w:lineRule="auto"/>
        <w:contextualSpacing/>
        <w:rPr>
          <w:rFonts w:ascii="Arial" w:hAnsi="Arial" w:cs="Arial"/>
          <w:szCs w:val="24"/>
        </w:rPr>
      </w:pPr>
      <w:r w:rsidRPr="00B442BA">
        <w:rPr>
          <w:rFonts w:ascii="Arial" w:hAnsi="Arial" w:cs="Arial"/>
          <w:szCs w:val="24"/>
        </w:rPr>
        <w:t>Fire spread and awareness of how this can be minimised using various fire protection methods (passive and active)</w:t>
      </w:r>
    </w:p>
    <w:p w14:paraId="65D351F2" w14:textId="77777777" w:rsidR="007D6E6A" w:rsidRPr="00B442BA" w:rsidRDefault="007D6E6A" w:rsidP="007D6E6A">
      <w:pPr>
        <w:pStyle w:val="ListParagraph"/>
        <w:numPr>
          <w:ilvl w:val="0"/>
          <w:numId w:val="38"/>
        </w:numPr>
        <w:spacing w:after="200" w:line="276" w:lineRule="auto"/>
        <w:contextualSpacing/>
        <w:rPr>
          <w:rFonts w:ascii="Arial" w:hAnsi="Arial" w:cs="Arial"/>
          <w:szCs w:val="24"/>
        </w:rPr>
      </w:pPr>
      <w:r w:rsidRPr="00B442BA">
        <w:rPr>
          <w:rFonts w:ascii="Arial" w:hAnsi="Arial" w:cs="Arial"/>
          <w:szCs w:val="24"/>
        </w:rPr>
        <w:t>Use of the premises and how any changes can affect the fire safety precautions and/or strategy.</w:t>
      </w:r>
    </w:p>
    <w:p w14:paraId="76FB9504" w14:textId="77777777" w:rsidR="007D6E6A" w:rsidRPr="00B442BA" w:rsidRDefault="007D6E6A" w:rsidP="007D6E6A">
      <w:pPr>
        <w:pStyle w:val="ListParagraph"/>
        <w:numPr>
          <w:ilvl w:val="0"/>
          <w:numId w:val="38"/>
        </w:numPr>
        <w:spacing w:after="200" w:line="276" w:lineRule="auto"/>
        <w:contextualSpacing/>
        <w:rPr>
          <w:rFonts w:ascii="Arial" w:hAnsi="Arial" w:cs="Arial"/>
          <w:szCs w:val="24"/>
        </w:rPr>
      </w:pPr>
      <w:r w:rsidRPr="00B442BA">
        <w:rPr>
          <w:rFonts w:ascii="Arial" w:hAnsi="Arial" w:cs="Arial"/>
          <w:szCs w:val="24"/>
        </w:rPr>
        <w:t>People’s behaviour in response to a fire situation</w:t>
      </w:r>
    </w:p>
    <w:p w14:paraId="2C90B988" w14:textId="77777777" w:rsidR="007D6E6A" w:rsidRPr="00B442BA" w:rsidRDefault="007D6E6A" w:rsidP="007D6E6A">
      <w:pPr>
        <w:pStyle w:val="ListParagraph"/>
        <w:numPr>
          <w:ilvl w:val="0"/>
          <w:numId w:val="38"/>
        </w:numPr>
        <w:spacing w:after="200" w:line="276" w:lineRule="auto"/>
        <w:contextualSpacing/>
        <w:rPr>
          <w:rFonts w:ascii="Arial" w:hAnsi="Arial" w:cs="Arial"/>
          <w:szCs w:val="24"/>
        </w:rPr>
      </w:pPr>
      <w:r w:rsidRPr="00B442BA">
        <w:rPr>
          <w:rFonts w:ascii="Arial" w:hAnsi="Arial" w:cs="Arial"/>
          <w:szCs w:val="24"/>
        </w:rPr>
        <w:t>Means of escape and the principles of escape routes, travel distances and times, lighting, fire detection and warning, emergency procedures and training etc.</w:t>
      </w:r>
    </w:p>
    <w:p w14:paraId="472A72A5" w14:textId="77777777" w:rsidR="007D6E6A" w:rsidRPr="00B442BA" w:rsidRDefault="007D6E6A" w:rsidP="007D6E6A">
      <w:pPr>
        <w:pStyle w:val="ListParagraph"/>
        <w:numPr>
          <w:ilvl w:val="0"/>
          <w:numId w:val="38"/>
        </w:numPr>
        <w:spacing w:after="200" w:line="276" w:lineRule="auto"/>
        <w:contextualSpacing/>
        <w:rPr>
          <w:rFonts w:ascii="Arial" w:hAnsi="Arial" w:cs="Arial"/>
          <w:szCs w:val="24"/>
        </w:rPr>
      </w:pPr>
      <w:r w:rsidRPr="00B442BA">
        <w:rPr>
          <w:rFonts w:ascii="Arial" w:hAnsi="Arial" w:cs="Arial"/>
          <w:szCs w:val="24"/>
        </w:rPr>
        <w:t>Fire prevention, hazards and mitigation of risk.</w:t>
      </w:r>
    </w:p>
    <w:p w14:paraId="427CEE6C" w14:textId="77777777" w:rsidR="007D6E6A" w:rsidRPr="00B442BA" w:rsidRDefault="007D6E6A" w:rsidP="007D6E6A">
      <w:pPr>
        <w:pStyle w:val="ListParagraph"/>
        <w:numPr>
          <w:ilvl w:val="0"/>
          <w:numId w:val="38"/>
        </w:numPr>
        <w:spacing w:after="200" w:line="276" w:lineRule="auto"/>
        <w:contextualSpacing/>
        <w:rPr>
          <w:rFonts w:ascii="Arial" w:hAnsi="Arial" w:cs="Arial"/>
          <w:szCs w:val="24"/>
        </w:rPr>
      </w:pPr>
      <w:r w:rsidRPr="00B442BA">
        <w:rPr>
          <w:rFonts w:ascii="Arial" w:hAnsi="Arial" w:cs="Arial"/>
          <w:szCs w:val="24"/>
        </w:rPr>
        <w:t>Fire protection systems both passive and active.</w:t>
      </w:r>
    </w:p>
    <w:p w14:paraId="4DD36DD7" w14:textId="77777777" w:rsidR="007D6E6A" w:rsidRPr="00B442BA" w:rsidRDefault="007D6E6A" w:rsidP="007D6E6A">
      <w:pPr>
        <w:pStyle w:val="ListParagraph"/>
        <w:numPr>
          <w:ilvl w:val="0"/>
          <w:numId w:val="38"/>
        </w:numPr>
        <w:spacing w:after="200" w:line="276" w:lineRule="auto"/>
        <w:contextualSpacing/>
        <w:rPr>
          <w:rFonts w:ascii="Arial" w:hAnsi="Arial" w:cs="Arial"/>
          <w:szCs w:val="24"/>
        </w:rPr>
      </w:pPr>
      <w:r w:rsidRPr="00B442BA">
        <w:rPr>
          <w:rFonts w:ascii="Arial" w:hAnsi="Arial" w:cs="Arial"/>
          <w:szCs w:val="24"/>
        </w:rPr>
        <w:t>Management of fire safety.</w:t>
      </w:r>
    </w:p>
    <w:p w14:paraId="07A49F64" w14:textId="77777777" w:rsidR="007543FC" w:rsidRDefault="007543FC" w:rsidP="00010D24">
      <w:pPr>
        <w:spacing w:after="0" w:line="240" w:lineRule="auto"/>
        <w:jc w:val="center"/>
        <w:rPr>
          <w:rFonts w:ascii="Arial" w:eastAsia="Times New Roman" w:hAnsi="Arial" w:cs="Arial"/>
          <w:b/>
          <w:sz w:val="28"/>
          <w:szCs w:val="28"/>
        </w:rPr>
      </w:pPr>
    </w:p>
    <w:p w14:paraId="518367B7" w14:textId="3107A948" w:rsidR="007543FC" w:rsidRDefault="007543FC" w:rsidP="0070148A">
      <w:pPr>
        <w:spacing w:after="0" w:line="240" w:lineRule="auto"/>
        <w:rPr>
          <w:rFonts w:ascii="Arial" w:eastAsia="Times New Roman" w:hAnsi="Arial" w:cs="Arial"/>
          <w:b/>
          <w:sz w:val="28"/>
          <w:szCs w:val="28"/>
        </w:rPr>
      </w:pPr>
    </w:p>
    <w:p w14:paraId="637056A2" w14:textId="77777777" w:rsidR="00093968" w:rsidRDefault="00093968" w:rsidP="00010D24">
      <w:pPr>
        <w:spacing w:after="0" w:line="240" w:lineRule="auto"/>
        <w:jc w:val="center"/>
        <w:rPr>
          <w:rFonts w:ascii="Arial" w:eastAsia="Times New Roman" w:hAnsi="Arial" w:cs="Arial"/>
          <w:b/>
          <w:sz w:val="28"/>
          <w:szCs w:val="28"/>
        </w:rPr>
      </w:pPr>
    </w:p>
    <w:p w14:paraId="5992F709" w14:textId="764D8EFB" w:rsidR="00B54FAB" w:rsidRPr="00B54FAB" w:rsidRDefault="00850A4E" w:rsidP="0070148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r>
        <w:rPr>
          <w:rFonts w:ascii="Arial" w:eastAsia="Times New Roman" w:hAnsi="Arial" w:cs="Arial"/>
          <w:b/>
        </w:rPr>
        <w:lastRenderedPageBreak/>
        <w:t xml:space="preserve">FIRE RISK ASSESSMENTS TO BE </w:t>
      </w:r>
      <w:r w:rsidR="004724E7">
        <w:rPr>
          <w:rFonts w:ascii="Arial" w:eastAsia="Times New Roman" w:hAnsi="Arial" w:cs="Arial"/>
          <w:b/>
        </w:rPr>
        <w:t xml:space="preserve">CONDUCTED </w:t>
      </w:r>
      <w:r>
        <w:rPr>
          <w:rFonts w:ascii="Arial" w:eastAsia="Times New Roman" w:hAnsi="Arial" w:cs="Arial"/>
          <w:b/>
        </w:rPr>
        <w:t xml:space="preserve">IN LINE WITH PAS </w:t>
      </w:r>
      <w:r w:rsidR="004724E7">
        <w:rPr>
          <w:rFonts w:ascii="Arial" w:eastAsia="Times New Roman" w:hAnsi="Arial" w:cs="Arial"/>
          <w:b/>
        </w:rPr>
        <w:t xml:space="preserve">7 &amp; </w:t>
      </w:r>
      <w:r>
        <w:rPr>
          <w:rFonts w:ascii="Arial" w:eastAsia="Times New Roman" w:hAnsi="Arial" w:cs="Arial"/>
          <w:b/>
        </w:rPr>
        <w:t xml:space="preserve">79-2012 </w:t>
      </w:r>
      <w:r w:rsidR="004724E7">
        <w:rPr>
          <w:rFonts w:ascii="Arial" w:eastAsia="Times New Roman" w:hAnsi="Arial" w:cs="Arial"/>
          <w:b/>
        </w:rPr>
        <w:t>STANDARDS</w:t>
      </w: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11AF660D" w:rsidR="00B54FAB" w:rsidRPr="00B54FAB" w:rsidRDefault="00DD0168" w:rsidP="00B54FAB">
      <w:pPr>
        <w:spacing w:after="0" w:line="240" w:lineRule="auto"/>
        <w:jc w:val="both"/>
        <w:rPr>
          <w:rFonts w:ascii="Arial" w:eastAsia="Times New Roman" w:hAnsi="Arial" w:cs="Arial"/>
          <w:b/>
        </w:rPr>
      </w:pPr>
      <w:r>
        <w:rPr>
          <w:rFonts w:ascii="Arial" w:eastAsia="Times New Roman" w:hAnsi="Arial" w:cs="Arial"/>
          <w:b/>
        </w:rPr>
        <w:t>1</w:t>
      </w:r>
      <w:r w:rsidR="00B54FAB" w:rsidRPr="00B54FAB">
        <w:rPr>
          <w:rFonts w:ascii="Arial" w:eastAsia="Times New Roman" w:hAnsi="Arial" w:cs="Arial"/>
          <w:b/>
        </w:rPr>
        <w:t xml:space="preserve">.0 </w:t>
      </w:r>
      <w:r w:rsidR="007D5644">
        <w:rPr>
          <w:rFonts w:ascii="Arial" w:eastAsia="Times New Roman" w:hAnsi="Arial" w:cs="Arial"/>
          <w:b/>
        </w:rPr>
        <w:tab/>
      </w:r>
      <w:r w:rsidR="00437AB0">
        <w:rPr>
          <w:rFonts w:ascii="Arial" w:eastAsia="Times New Roman" w:hAnsi="Arial" w:cs="Arial"/>
          <w:b/>
        </w:rPr>
        <w:t>Company Qualification/Membership</w:t>
      </w:r>
    </w:p>
    <w:p w14:paraId="78F80DD8" w14:textId="77777777" w:rsidR="00B54FAB" w:rsidRPr="00B54FAB" w:rsidRDefault="00B54FAB" w:rsidP="00B54FAB">
      <w:pPr>
        <w:spacing w:after="0" w:line="240" w:lineRule="auto"/>
        <w:jc w:val="both"/>
        <w:rPr>
          <w:rFonts w:ascii="Arial" w:eastAsia="Times New Roman" w:hAnsi="Arial" w:cs="Arial"/>
          <w:b/>
        </w:rPr>
      </w:pPr>
    </w:p>
    <w:p w14:paraId="23484190" w14:textId="36724F4E" w:rsidR="00625FD5" w:rsidRPr="00625FD5" w:rsidRDefault="00437AB0" w:rsidP="00625FD5">
      <w:pPr>
        <w:pStyle w:val="ListParagraph"/>
        <w:numPr>
          <w:ilvl w:val="1"/>
          <w:numId w:val="39"/>
        </w:numPr>
        <w:jc w:val="both"/>
        <w:rPr>
          <w:rFonts w:ascii="Arial" w:hAnsi="Arial" w:cs="Arial"/>
        </w:rPr>
      </w:pPr>
      <w:r w:rsidRPr="00625FD5">
        <w:rPr>
          <w:rFonts w:ascii="Arial" w:hAnsi="Arial" w:cs="Arial"/>
        </w:rPr>
        <w:t>Is your company a member of IFE Register of Fire Risk Assessors</w:t>
      </w:r>
      <w:r w:rsidR="00625FD5" w:rsidRPr="00625FD5">
        <w:rPr>
          <w:rFonts w:ascii="Arial" w:hAnsi="Arial" w:cs="Arial"/>
        </w:rPr>
        <w:t xml:space="preserve"> or </w:t>
      </w:r>
    </w:p>
    <w:p w14:paraId="1F31EBFE" w14:textId="0298A236" w:rsidR="00437AB0" w:rsidRPr="00625FD5" w:rsidRDefault="00625FD5" w:rsidP="00625FD5">
      <w:pPr>
        <w:pStyle w:val="ListParagraph"/>
        <w:jc w:val="both"/>
        <w:rPr>
          <w:rFonts w:ascii="Arial" w:hAnsi="Arial" w:cs="Arial"/>
        </w:rPr>
      </w:pPr>
      <w:r w:rsidRPr="00625FD5">
        <w:rPr>
          <w:rFonts w:ascii="Arial" w:hAnsi="Arial" w:cs="Arial"/>
          <w:sz w:val="24"/>
          <w:szCs w:val="24"/>
        </w:rPr>
        <w:t>BAFE, IFC, IFPO, IFS</w:t>
      </w:r>
      <w:r w:rsidR="00105964">
        <w:rPr>
          <w:rFonts w:ascii="Arial" w:hAnsi="Arial" w:cs="Arial"/>
          <w:sz w:val="24"/>
          <w:szCs w:val="24"/>
        </w:rPr>
        <w:t>M, ROSP, FRACS</w:t>
      </w:r>
      <w:r w:rsidR="00437AB0" w:rsidRPr="00625FD5">
        <w:rPr>
          <w:rFonts w:ascii="Arial" w:hAnsi="Arial" w:cs="Arial"/>
        </w:rPr>
        <w:t>?</w:t>
      </w:r>
      <w:r w:rsidR="00437AB0" w:rsidRPr="00625FD5">
        <w:rPr>
          <w:rFonts w:ascii="Arial" w:hAnsi="Arial" w:cs="Arial"/>
        </w:rPr>
        <w:tab/>
      </w:r>
      <w:r w:rsidRPr="00625FD5">
        <w:rPr>
          <w:rFonts w:ascii="Arial" w:hAnsi="Arial" w:cs="Arial"/>
        </w:rPr>
        <w:tab/>
      </w:r>
      <w:r w:rsidRPr="00625FD5">
        <w:rPr>
          <w:rFonts w:ascii="Arial" w:hAnsi="Arial" w:cs="Arial"/>
        </w:rPr>
        <w:tab/>
      </w:r>
      <w:r w:rsidRPr="00625FD5">
        <w:rPr>
          <w:rFonts w:ascii="Arial" w:hAnsi="Arial" w:cs="Arial"/>
        </w:rPr>
        <w:tab/>
      </w:r>
      <w:r w:rsidR="00437AB0" w:rsidRPr="00625FD5">
        <w:rPr>
          <w:rFonts w:ascii="Arial" w:hAnsi="Arial" w:cs="Arial"/>
        </w:rPr>
        <w:t>YES/NO</w:t>
      </w:r>
    </w:p>
    <w:p w14:paraId="0052A8C1" w14:textId="3AD1E3E5" w:rsidR="00B54FAB" w:rsidRPr="00CC256C" w:rsidRDefault="007D5644" w:rsidP="00B54FAB">
      <w:pPr>
        <w:spacing w:after="0" w:line="240" w:lineRule="auto"/>
        <w:jc w:val="both"/>
        <w:rPr>
          <w:rFonts w:ascii="Arial" w:eastAsia="Times New Roman" w:hAnsi="Arial" w:cs="Arial"/>
          <w:b/>
        </w:rPr>
      </w:pPr>
      <w:r>
        <w:rPr>
          <w:rFonts w:ascii="Arial" w:eastAsia="Times New Roman" w:hAnsi="Arial" w:cs="Arial"/>
        </w:rPr>
        <w:tab/>
      </w:r>
      <w:r w:rsidR="00B442BA">
        <w:rPr>
          <w:rFonts w:ascii="Arial" w:eastAsia="Times New Roman" w:hAnsi="Arial" w:cs="Arial"/>
        </w:rPr>
        <w:t>C</w:t>
      </w:r>
      <w:r>
        <w:rPr>
          <w:rFonts w:ascii="Arial" w:eastAsia="Times New Roman" w:hAnsi="Arial" w:cs="Arial"/>
        </w:rPr>
        <w:t>ertificate</w:t>
      </w:r>
      <w:r w:rsidR="00850A4E">
        <w:rPr>
          <w:rFonts w:ascii="Arial" w:eastAsia="Times New Roman" w:hAnsi="Arial" w:cs="Arial"/>
        </w:rPr>
        <w:t>s</w:t>
      </w:r>
      <w:r>
        <w:rPr>
          <w:rFonts w:ascii="Arial" w:eastAsia="Times New Roman" w:hAnsi="Arial" w:cs="Arial"/>
        </w:rPr>
        <w:t xml:space="preserve"> required</w:t>
      </w:r>
    </w:p>
    <w:p w14:paraId="5899BCB3" w14:textId="3908BA13" w:rsidR="00CC256C" w:rsidRPr="00CC256C" w:rsidRDefault="00CC256C" w:rsidP="00B54FAB">
      <w:pPr>
        <w:spacing w:after="0" w:line="240" w:lineRule="auto"/>
        <w:jc w:val="both"/>
        <w:rPr>
          <w:rFonts w:ascii="Arial" w:eastAsia="Times New Roman" w:hAnsi="Arial" w:cs="Arial"/>
          <w:b/>
        </w:rPr>
      </w:pPr>
      <w:r w:rsidRPr="00CC256C">
        <w:rPr>
          <w:rFonts w:ascii="Arial" w:eastAsia="Times New Roman" w:hAnsi="Arial" w:cs="Arial"/>
          <w:b/>
        </w:rPr>
        <w:tab/>
        <w:t>Mandatory requirement</w:t>
      </w:r>
    </w:p>
    <w:p w14:paraId="7E20A44B" w14:textId="77777777" w:rsidR="00B54FAB" w:rsidRPr="00B54FAB" w:rsidRDefault="00B54FAB" w:rsidP="00B54FAB">
      <w:pPr>
        <w:spacing w:after="0" w:line="240" w:lineRule="auto"/>
        <w:jc w:val="both"/>
        <w:rPr>
          <w:rFonts w:ascii="Arial" w:eastAsia="Times New Roman" w:hAnsi="Arial" w:cs="Arial"/>
        </w:rPr>
      </w:pPr>
    </w:p>
    <w:p w14:paraId="7B5CCFFD" w14:textId="19BE86F5" w:rsidR="007D5644" w:rsidRDefault="007D5644" w:rsidP="007D5644">
      <w:pPr>
        <w:spacing w:after="0" w:line="240" w:lineRule="auto"/>
        <w:jc w:val="both"/>
        <w:rPr>
          <w:rFonts w:ascii="Arial" w:eastAsia="Times New Roman" w:hAnsi="Arial" w:cs="Arial"/>
        </w:rPr>
      </w:pPr>
      <w:r>
        <w:rPr>
          <w:rFonts w:ascii="Arial" w:eastAsia="Times New Roman" w:hAnsi="Arial" w:cs="Arial"/>
        </w:rPr>
        <w:t>1.</w:t>
      </w:r>
      <w:r w:rsidRPr="00B54FAB">
        <w:rPr>
          <w:rFonts w:ascii="Arial" w:eastAsia="Times New Roman" w:hAnsi="Arial" w:cs="Arial"/>
        </w:rPr>
        <w:t xml:space="preserve">1 </w:t>
      </w:r>
      <w:r>
        <w:rPr>
          <w:rFonts w:ascii="Arial" w:eastAsia="Times New Roman" w:hAnsi="Arial" w:cs="Arial"/>
        </w:rPr>
        <w:tab/>
        <w:t>Does your company have UKAS ISO/IEC 17020 accreditation?</w:t>
      </w:r>
      <w:r>
        <w:rPr>
          <w:rFonts w:ascii="Arial" w:eastAsia="Times New Roman" w:hAnsi="Arial" w:cs="Arial"/>
        </w:rPr>
        <w:tab/>
      </w:r>
      <w:r>
        <w:rPr>
          <w:rFonts w:ascii="Arial" w:eastAsia="Times New Roman" w:hAnsi="Arial" w:cs="Arial"/>
        </w:rPr>
        <w:tab/>
        <w:t>YES/NO</w:t>
      </w:r>
    </w:p>
    <w:p w14:paraId="67DE5BD2" w14:textId="3E0E7943" w:rsidR="00657AA8" w:rsidRPr="00872BD2" w:rsidRDefault="00B442BA" w:rsidP="00657AA8">
      <w:pPr>
        <w:spacing w:after="0" w:line="240" w:lineRule="auto"/>
        <w:jc w:val="both"/>
        <w:rPr>
          <w:rFonts w:ascii="Arial" w:eastAsia="Times New Roman" w:hAnsi="Arial" w:cs="Arial"/>
        </w:rPr>
      </w:pPr>
      <w:r>
        <w:rPr>
          <w:rFonts w:ascii="Arial" w:eastAsia="Times New Roman" w:hAnsi="Arial" w:cs="Arial"/>
        </w:rPr>
        <w:tab/>
        <w:t>Certificate</w:t>
      </w:r>
      <w:r w:rsidR="00850A4E">
        <w:rPr>
          <w:rFonts w:ascii="Arial" w:eastAsia="Times New Roman" w:hAnsi="Arial" w:cs="Arial"/>
        </w:rPr>
        <w:t>s</w:t>
      </w:r>
      <w:r>
        <w:rPr>
          <w:rFonts w:ascii="Arial" w:eastAsia="Times New Roman" w:hAnsi="Arial" w:cs="Arial"/>
        </w:rPr>
        <w:t xml:space="preserve"> required</w:t>
      </w:r>
    </w:p>
    <w:p w14:paraId="760E6E0F" w14:textId="7E0E4D2F" w:rsidR="00CC256C" w:rsidRDefault="00CC256C" w:rsidP="007D5644">
      <w:pPr>
        <w:spacing w:after="0" w:line="240" w:lineRule="auto"/>
        <w:jc w:val="both"/>
        <w:rPr>
          <w:rFonts w:ascii="Arial" w:eastAsia="Times New Roman" w:hAnsi="Arial" w:cs="Arial"/>
        </w:rPr>
      </w:pPr>
    </w:p>
    <w:p w14:paraId="6F62F2AF" w14:textId="0B5D161D" w:rsidR="007D5644" w:rsidRPr="007D5644" w:rsidRDefault="007D5644" w:rsidP="007D5644">
      <w:pPr>
        <w:spacing w:after="0" w:line="240" w:lineRule="auto"/>
        <w:jc w:val="both"/>
        <w:rPr>
          <w:rFonts w:ascii="Arial" w:eastAsia="Times New Roman" w:hAnsi="Arial" w:cs="Arial"/>
          <w:b/>
        </w:rPr>
      </w:pPr>
      <w:r w:rsidRPr="007D5644">
        <w:rPr>
          <w:rFonts w:ascii="Arial" w:eastAsia="Times New Roman" w:hAnsi="Arial" w:cs="Arial"/>
          <w:b/>
        </w:rPr>
        <w:t>2.0</w:t>
      </w:r>
      <w:r w:rsidRPr="007D5644">
        <w:rPr>
          <w:rFonts w:ascii="Arial" w:eastAsia="Times New Roman" w:hAnsi="Arial" w:cs="Arial"/>
          <w:b/>
        </w:rPr>
        <w:tab/>
        <w:t>Operative Qualifications</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040EED2A" w:rsidR="00B54FAB" w:rsidRDefault="007D5644" w:rsidP="00B54FAB">
      <w:pPr>
        <w:spacing w:after="0" w:line="240" w:lineRule="auto"/>
        <w:jc w:val="both"/>
        <w:rPr>
          <w:rFonts w:ascii="Arial" w:eastAsia="Times New Roman" w:hAnsi="Arial" w:cs="Arial"/>
        </w:rPr>
      </w:pPr>
      <w:r>
        <w:rPr>
          <w:rFonts w:ascii="Arial" w:eastAsia="Times New Roman" w:hAnsi="Arial" w:cs="Arial"/>
        </w:rPr>
        <w:t>2.1</w:t>
      </w:r>
      <w:r>
        <w:rPr>
          <w:rFonts w:ascii="Arial" w:eastAsia="Times New Roman" w:hAnsi="Arial" w:cs="Arial"/>
        </w:rPr>
        <w:tab/>
      </w:r>
      <w:r w:rsidR="00B442BA">
        <w:rPr>
          <w:rFonts w:ascii="Arial" w:eastAsia="Times New Roman" w:hAnsi="Arial" w:cs="Arial"/>
        </w:rPr>
        <w:t xml:space="preserve">Specific </w:t>
      </w:r>
      <w:r>
        <w:rPr>
          <w:rFonts w:ascii="Arial" w:eastAsia="Times New Roman" w:hAnsi="Arial" w:cs="Arial"/>
        </w:rPr>
        <w:t xml:space="preserve">Fire Risk Assessment </w:t>
      </w:r>
      <w:r w:rsidR="00B442BA">
        <w:rPr>
          <w:rFonts w:ascii="Arial" w:eastAsia="Times New Roman" w:hAnsi="Arial" w:cs="Arial"/>
        </w:rPr>
        <w:t>Training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YES/NO</w:t>
      </w:r>
    </w:p>
    <w:p w14:paraId="558C113D" w14:textId="2418F882" w:rsidR="007D5644" w:rsidRDefault="007D5644" w:rsidP="00B54FAB">
      <w:pPr>
        <w:spacing w:after="0" w:line="240" w:lineRule="auto"/>
        <w:jc w:val="both"/>
        <w:rPr>
          <w:rFonts w:ascii="Arial" w:eastAsia="Times New Roman" w:hAnsi="Arial" w:cs="Arial"/>
        </w:rPr>
      </w:pPr>
      <w:r>
        <w:rPr>
          <w:rFonts w:ascii="Arial" w:eastAsia="Times New Roman" w:hAnsi="Arial" w:cs="Arial"/>
        </w:rPr>
        <w:tab/>
        <w:t>Certificates required</w:t>
      </w:r>
    </w:p>
    <w:p w14:paraId="252F1956" w14:textId="77777777" w:rsidR="00CC256C" w:rsidRPr="00CC256C" w:rsidRDefault="00CC256C" w:rsidP="00CC256C">
      <w:pPr>
        <w:spacing w:after="0" w:line="240" w:lineRule="auto"/>
        <w:jc w:val="both"/>
        <w:rPr>
          <w:rFonts w:ascii="Arial" w:eastAsia="Times New Roman" w:hAnsi="Arial" w:cs="Arial"/>
          <w:b/>
        </w:rPr>
      </w:pPr>
      <w:r w:rsidRPr="00CC256C">
        <w:rPr>
          <w:rFonts w:ascii="Arial" w:eastAsia="Times New Roman" w:hAnsi="Arial" w:cs="Arial"/>
          <w:b/>
        </w:rPr>
        <w:tab/>
        <w:t>Mandatory requirement</w:t>
      </w:r>
    </w:p>
    <w:p w14:paraId="6D026319" w14:textId="2E7BE17B" w:rsidR="00CC256C" w:rsidRDefault="00CC256C" w:rsidP="00B54FAB">
      <w:pPr>
        <w:spacing w:after="0" w:line="240" w:lineRule="auto"/>
        <w:jc w:val="both"/>
        <w:rPr>
          <w:rFonts w:ascii="Arial" w:eastAsia="Times New Roman" w:hAnsi="Arial" w:cs="Arial"/>
        </w:rPr>
      </w:pPr>
    </w:p>
    <w:tbl>
      <w:tblPr>
        <w:tblStyle w:val="TableGrid"/>
        <w:tblW w:w="9128" w:type="dxa"/>
        <w:tblInd w:w="694" w:type="dxa"/>
        <w:tblLayout w:type="fixed"/>
        <w:tblLook w:val="04A0" w:firstRow="1" w:lastRow="0" w:firstColumn="1" w:lastColumn="0" w:noHBand="0" w:noVBand="1"/>
      </w:tblPr>
      <w:tblGrid>
        <w:gridCol w:w="2077"/>
        <w:gridCol w:w="2358"/>
        <w:gridCol w:w="1853"/>
        <w:gridCol w:w="2840"/>
      </w:tblGrid>
      <w:tr w:rsidR="00B442BA" w14:paraId="0B1B8A7A" w14:textId="77777777" w:rsidTr="00B442BA">
        <w:trPr>
          <w:trHeight w:val="397"/>
        </w:trPr>
        <w:tc>
          <w:tcPr>
            <w:tcW w:w="2077" w:type="dxa"/>
            <w:tcBorders>
              <w:left w:val="single" w:sz="4" w:space="0" w:color="auto"/>
            </w:tcBorders>
          </w:tcPr>
          <w:p w14:paraId="3A7C9C3E" w14:textId="258DF4D9" w:rsidR="00B442BA" w:rsidRPr="00B442BA" w:rsidRDefault="00EE3140" w:rsidP="00A97AB2">
            <w:pPr>
              <w:rPr>
                <w:rFonts w:ascii="Arial" w:hAnsi="Arial" w:cs="Arial"/>
              </w:rPr>
            </w:pPr>
            <w:r w:rsidRPr="00B442BA">
              <w:rPr>
                <w:rFonts w:ascii="Arial" w:hAnsi="Arial" w:cs="Arial"/>
              </w:rPr>
              <w:t>Name of course</w:t>
            </w:r>
            <w:r>
              <w:rPr>
                <w:rFonts w:ascii="Arial" w:hAnsi="Arial" w:cs="Arial"/>
              </w:rPr>
              <w:t xml:space="preserve"> &amp; provider</w:t>
            </w:r>
          </w:p>
        </w:tc>
        <w:tc>
          <w:tcPr>
            <w:tcW w:w="7051" w:type="dxa"/>
            <w:gridSpan w:val="3"/>
            <w:tcBorders>
              <w:right w:val="single" w:sz="4" w:space="0" w:color="auto"/>
            </w:tcBorders>
          </w:tcPr>
          <w:p w14:paraId="5982D468" w14:textId="77777777" w:rsidR="00B442BA" w:rsidRPr="00B442BA" w:rsidRDefault="00B442BA" w:rsidP="00A97AB2">
            <w:pPr>
              <w:rPr>
                <w:rFonts w:ascii="Arial" w:hAnsi="Arial" w:cs="Arial"/>
              </w:rPr>
            </w:pPr>
            <w:r w:rsidRPr="00B442BA">
              <w:rPr>
                <w:rFonts w:ascii="Arial" w:hAnsi="Arial" w:cs="Arial"/>
                <w:sz w:val="16"/>
                <w:szCs w:val="16"/>
              </w:rPr>
              <w:fldChar w:fldCharType="begin">
                <w:ffData>
                  <w:name w:val="Text16"/>
                  <w:enabled/>
                  <w:calcOnExit w:val="0"/>
                  <w:textInput>
                    <w:maxLength w:val="200"/>
                  </w:textInput>
                </w:ffData>
              </w:fldChar>
            </w:r>
            <w:r w:rsidRPr="00B442BA">
              <w:rPr>
                <w:rFonts w:ascii="Arial" w:hAnsi="Arial" w:cs="Arial"/>
                <w:sz w:val="16"/>
                <w:szCs w:val="16"/>
              </w:rPr>
              <w:instrText xml:space="preserve"> FORMTEXT </w:instrText>
            </w:r>
            <w:r w:rsidRPr="00B442BA">
              <w:rPr>
                <w:rFonts w:ascii="Arial" w:hAnsi="Arial" w:cs="Arial"/>
                <w:sz w:val="16"/>
                <w:szCs w:val="16"/>
              </w:rPr>
            </w:r>
            <w:r w:rsidRPr="00B442BA">
              <w:rPr>
                <w:rFonts w:ascii="Arial" w:hAnsi="Arial" w:cs="Arial"/>
                <w:sz w:val="16"/>
                <w:szCs w:val="16"/>
              </w:rPr>
              <w:fldChar w:fldCharType="separate"/>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sz w:val="16"/>
                <w:szCs w:val="16"/>
              </w:rPr>
              <w:fldChar w:fldCharType="end"/>
            </w:r>
          </w:p>
        </w:tc>
      </w:tr>
      <w:tr w:rsidR="00B442BA" w14:paraId="059679AC" w14:textId="77777777" w:rsidTr="00B442BA">
        <w:trPr>
          <w:trHeight w:val="397"/>
        </w:trPr>
        <w:tc>
          <w:tcPr>
            <w:tcW w:w="2077" w:type="dxa"/>
            <w:tcBorders>
              <w:left w:val="single" w:sz="4" w:space="0" w:color="auto"/>
            </w:tcBorders>
          </w:tcPr>
          <w:p w14:paraId="3A9C24FD" w14:textId="07012DC7" w:rsidR="00B442BA" w:rsidRPr="00B442BA" w:rsidRDefault="00EE3140" w:rsidP="00A97AB2">
            <w:pPr>
              <w:rPr>
                <w:rFonts w:ascii="Arial" w:hAnsi="Arial" w:cs="Arial"/>
              </w:rPr>
            </w:pPr>
            <w:r w:rsidRPr="00B442BA">
              <w:rPr>
                <w:rFonts w:ascii="Arial" w:hAnsi="Arial" w:cs="Arial"/>
              </w:rPr>
              <w:t>Course start date</w:t>
            </w:r>
          </w:p>
        </w:tc>
        <w:tc>
          <w:tcPr>
            <w:tcW w:w="2358" w:type="dxa"/>
          </w:tcPr>
          <w:p w14:paraId="1343E05E" w14:textId="77777777" w:rsidR="00B442BA" w:rsidRPr="00B442BA" w:rsidRDefault="00B442BA" w:rsidP="00A97AB2">
            <w:pPr>
              <w:rPr>
                <w:rFonts w:ascii="Arial" w:hAnsi="Arial" w:cs="Arial"/>
              </w:rPr>
            </w:pPr>
            <w:r w:rsidRPr="00B442BA">
              <w:rPr>
                <w:rFonts w:ascii="Arial" w:hAnsi="Arial" w:cs="Arial"/>
                <w:sz w:val="16"/>
                <w:szCs w:val="16"/>
              </w:rPr>
              <w:fldChar w:fldCharType="begin">
                <w:ffData>
                  <w:name w:val="Text16"/>
                  <w:enabled/>
                  <w:calcOnExit w:val="0"/>
                  <w:textInput>
                    <w:maxLength w:val="200"/>
                  </w:textInput>
                </w:ffData>
              </w:fldChar>
            </w:r>
            <w:r w:rsidRPr="00B442BA">
              <w:rPr>
                <w:rFonts w:ascii="Arial" w:hAnsi="Arial" w:cs="Arial"/>
                <w:sz w:val="16"/>
                <w:szCs w:val="16"/>
              </w:rPr>
              <w:instrText xml:space="preserve"> FORMTEXT </w:instrText>
            </w:r>
            <w:r w:rsidRPr="00B442BA">
              <w:rPr>
                <w:rFonts w:ascii="Arial" w:hAnsi="Arial" w:cs="Arial"/>
                <w:sz w:val="16"/>
                <w:szCs w:val="16"/>
              </w:rPr>
            </w:r>
            <w:r w:rsidRPr="00B442BA">
              <w:rPr>
                <w:rFonts w:ascii="Arial" w:hAnsi="Arial" w:cs="Arial"/>
                <w:sz w:val="16"/>
                <w:szCs w:val="16"/>
              </w:rPr>
              <w:fldChar w:fldCharType="separate"/>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sz w:val="16"/>
                <w:szCs w:val="16"/>
              </w:rPr>
              <w:fldChar w:fldCharType="end"/>
            </w:r>
          </w:p>
        </w:tc>
        <w:tc>
          <w:tcPr>
            <w:tcW w:w="1853" w:type="dxa"/>
          </w:tcPr>
          <w:p w14:paraId="2E03438D" w14:textId="3D6E3B7C" w:rsidR="00B442BA" w:rsidRPr="00B442BA" w:rsidRDefault="00EE3140" w:rsidP="00A97AB2">
            <w:pPr>
              <w:rPr>
                <w:rFonts w:ascii="Arial" w:hAnsi="Arial" w:cs="Arial"/>
              </w:rPr>
            </w:pPr>
            <w:r w:rsidRPr="00B442BA">
              <w:rPr>
                <w:rFonts w:ascii="Arial" w:hAnsi="Arial" w:cs="Arial"/>
              </w:rPr>
              <w:t>Course end date</w:t>
            </w:r>
          </w:p>
        </w:tc>
        <w:tc>
          <w:tcPr>
            <w:tcW w:w="2840" w:type="dxa"/>
            <w:tcBorders>
              <w:right w:val="single" w:sz="4" w:space="0" w:color="auto"/>
            </w:tcBorders>
          </w:tcPr>
          <w:p w14:paraId="4E43440D" w14:textId="77777777" w:rsidR="00B442BA" w:rsidRPr="00B442BA" w:rsidRDefault="00B442BA" w:rsidP="00A97AB2">
            <w:pPr>
              <w:rPr>
                <w:rFonts w:ascii="Arial" w:hAnsi="Arial" w:cs="Arial"/>
              </w:rPr>
            </w:pPr>
            <w:r w:rsidRPr="00B442BA">
              <w:rPr>
                <w:rFonts w:ascii="Arial" w:hAnsi="Arial" w:cs="Arial"/>
                <w:sz w:val="16"/>
                <w:szCs w:val="16"/>
              </w:rPr>
              <w:fldChar w:fldCharType="begin">
                <w:ffData>
                  <w:name w:val="Text16"/>
                  <w:enabled/>
                  <w:calcOnExit w:val="0"/>
                  <w:textInput>
                    <w:maxLength w:val="200"/>
                  </w:textInput>
                </w:ffData>
              </w:fldChar>
            </w:r>
            <w:r w:rsidRPr="00B442BA">
              <w:rPr>
                <w:rFonts w:ascii="Arial" w:hAnsi="Arial" w:cs="Arial"/>
                <w:sz w:val="16"/>
                <w:szCs w:val="16"/>
              </w:rPr>
              <w:instrText xml:space="preserve"> FORMTEXT </w:instrText>
            </w:r>
            <w:r w:rsidRPr="00B442BA">
              <w:rPr>
                <w:rFonts w:ascii="Arial" w:hAnsi="Arial" w:cs="Arial"/>
                <w:sz w:val="16"/>
                <w:szCs w:val="16"/>
              </w:rPr>
            </w:r>
            <w:r w:rsidRPr="00B442BA">
              <w:rPr>
                <w:rFonts w:ascii="Arial" w:hAnsi="Arial" w:cs="Arial"/>
                <w:sz w:val="16"/>
                <w:szCs w:val="16"/>
              </w:rPr>
              <w:fldChar w:fldCharType="separate"/>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sz w:val="16"/>
                <w:szCs w:val="16"/>
              </w:rPr>
              <w:fldChar w:fldCharType="end"/>
            </w:r>
          </w:p>
        </w:tc>
      </w:tr>
      <w:tr w:rsidR="00B442BA" w14:paraId="40E84231" w14:textId="77777777" w:rsidTr="00B442BA">
        <w:trPr>
          <w:trHeight w:val="400"/>
        </w:trPr>
        <w:tc>
          <w:tcPr>
            <w:tcW w:w="2077" w:type="dxa"/>
            <w:tcBorders>
              <w:left w:val="single" w:sz="4" w:space="0" w:color="auto"/>
              <w:bottom w:val="single" w:sz="4" w:space="0" w:color="auto"/>
              <w:right w:val="single" w:sz="4" w:space="0" w:color="auto"/>
            </w:tcBorders>
          </w:tcPr>
          <w:p w14:paraId="78C671E1" w14:textId="41C1425F" w:rsidR="00B442BA" w:rsidRPr="00B442BA" w:rsidRDefault="00EE3140" w:rsidP="00A97AB2">
            <w:pPr>
              <w:rPr>
                <w:rFonts w:ascii="Arial" w:hAnsi="Arial" w:cs="Arial"/>
              </w:rPr>
            </w:pPr>
            <w:r w:rsidRPr="00B442BA">
              <w:rPr>
                <w:rFonts w:ascii="Arial" w:hAnsi="Arial" w:cs="Arial"/>
              </w:rPr>
              <w:t>Course objectives</w:t>
            </w:r>
          </w:p>
        </w:tc>
        <w:tc>
          <w:tcPr>
            <w:tcW w:w="7051" w:type="dxa"/>
            <w:gridSpan w:val="3"/>
            <w:tcBorders>
              <w:left w:val="single" w:sz="4" w:space="0" w:color="auto"/>
              <w:bottom w:val="single" w:sz="4" w:space="0" w:color="auto"/>
              <w:right w:val="single" w:sz="4" w:space="0" w:color="auto"/>
            </w:tcBorders>
          </w:tcPr>
          <w:p w14:paraId="700BBFFE" w14:textId="77777777" w:rsidR="00B442BA" w:rsidRPr="00B442BA" w:rsidRDefault="00B442BA" w:rsidP="00A97AB2">
            <w:pPr>
              <w:rPr>
                <w:rFonts w:ascii="Arial" w:hAnsi="Arial" w:cs="Arial"/>
              </w:rPr>
            </w:pPr>
            <w:r w:rsidRPr="00B442BA">
              <w:rPr>
                <w:rFonts w:ascii="Arial" w:hAnsi="Arial" w:cs="Arial"/>
                <w:sz w:val="16"/>
                <w:szCs w:val="16"/>
              </w:rPr>
              <w:fldChar w:fldCharType="begin">
                <w:ffData>
                  <w:name w:val="Text16"/>
                  <w:enabled/>
                  <w:calcOnExit w:val="0"/>
                  <w:textInput>
                    <w:maxLength w:val="200"/>
                  </w:textInput>
                </w:ffData>
              </w:fldChar>
            </w:r>
            <w:r w:rsidRPr="00B442BA">
              <w:rPr>
                <w:rFonts w:ascii="Arial" w:hAnsi="Arial" w:cs="Arial"/>
                <w:sz w:val="16"/>
                <w:szCs w:val="16"/>
              </w:rPr>
              <w:instrText xml:space="preserve"> FORMTEXT </w:instrText>
            </w:r>
            <w:r w:rsidRPr="00B442BA">
              <w:rPr>
                <w:rFonts w:ascii="Arial" w:hAnsi="Arial" w:cs="Arial"/>
                <w:sz w:val="16"/>
                <w:szCs w:val="16"/>
              </w:rPr>
            </w:r>
            <w:r w:rsidRPr="00B442BA">
              <w:rPr>
                <w:rFonts w:ascii="Arial" w:hAnsi="Arial" w:cs="Arial"/>
                <w:sz w:val="16"/>
                <w:szCs w:val="16"/>
              </w:rPr>
              <w:fldChar w:fldCharType="separate"/>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sz w:val="16"/>
                <w:szCs w:val="16"/>
              </w:rPr>
              <w:fldChar w:fldCharType="end"/>
            </w:r>
          </w:p>
          <w:p w14:paraId="6B83F8AF" w14:textId="6A5DC831" w:rsidR="00B442BA" w:rsidRPr="00B442BA" w:rsidRDefault="00B442BA" w:rsidP="00A97AB2">
            <w:pPr>
              <w:rPr>
                <w:rFonts w:ascii="Arial" w:hAnsi="Arial" w:cs="Arial"/>
              </w:rPr>
            </w:pPr>
          </w:p>
        </w:tc>
      </w:tr>
    </w:tbl>
    <w:p w14:paraId="68B6B603" w14:textId="26D7C7E9" w:rsidR="007D5644" w:rsidRDefault="007D5644" w:rsidP="00B54FAB">
      <w:pPr>
        <w:spacing w:after="0" w:line="240" w:lineRule="auto"/>
        <w:jc w:val="both"/>
        <w:rPr>
          <w:rFonts w:ascii="Arial" w:eastAsia="Times New Roman" w:hAnsi="Arial" w:cs="Arial"/>
        </w:rPr>
      </w:pPr>
    </w:p>
    <w:tbl>
      <w:tblPr>
        <w:tblStyle w:val="TableGrid"/>
        <w:tblW w:w="9128" w:type="dxa"/>
        <w:tblInd w:w="694" w:type="dxa"/>
        <w:tblLayout w:type="fixed"/>
        <w:tblLook w:val="04A0" w:firstRow="1" w:lastRow="0" w:firstColumn="1" w:lastColumn="0" w:noHBand="0" w:noVBand="1"/>
      </w:tblPr>
      <w:tblGrid>
        <w:gridCol w:w="2077"/>
        <w:gridCol w:w="2358"/>
        <w:gridCol w:w="1853"/>
        <w:gridCol w:w="2840"/>
      </w:tblGrid>
      <w:tr w:rsidR="00B442BA" w:rsidRPr="00B442BA" w14:paraId="124C4911" w14:textId="77777777" w:rsidTr="00A97AB2">
        <w:trPr>
          <w:trHeight w:val="397"/>
        </w:trPr>
        <w:tc>
          <w:tcPr>
            <w:tcW w:w="2077" w:type="dxa"/>
            <w:tcBorders>
              <w:left w:val="single" w:sz="4" w:space="0" w:color="auto"/>
            </w:tcBorders>
          </w:tcPr>
          <w:p w14:paraId="5A8104AF" w14:textId="5356F3C1" w:rsidR="00B442BA" w:rsidRPr="00B442BA" w:rsidRDefault="00EE3140" w:rsidP="00A97AB2">
            <w:pPr>
              <w:rPr>
                <w:rFonts w:ascii="Arial" w:hAnsi="Arial" w:cs="Arial"/>
              </w:rPr>
            </w:pPr>
            <w:r w:rsidRPr="00B442BA">
              <w:rPr>
                <w:rFonts w:ascii="Arial" w:hAnsi="Arial" w:cs="Arial"/>
              </w:rPr>
              <w:t>Name of course</w:t>
            </w:r>
            <w:r>
              <w:rPr>
                <w:rFonts w:ascii="Arial" w:hAnsi="Arial" w:cs="Arial"/>
              </w:rPr>
              <w:t xml:space="preserve"> &amp; provider</w:t>
            </w:r>
          </w:p>
        </w:tc>
        <w:tc>
          <w:tcPr>
            <w:tcW w:w="7051" w:type="dxa"/>
            <w:gridSpan w:val="3"/>
            <w:tcBorders>
              <w:right w:val="single" w:sz="4" w:space="0" w:color="auto"/>
            </w:tcBorders>
          </w:tcPr>
          <w:p w14:paraId="229D943A" w14:textId="77777777" w:rsidR="00B442BA" w:rsidRPr="00B442BA" w:rsidRDefault="00B442BA" w:rsidP="00A97AB2">
            <w:pPr>
              <w:rPr>
                <w:rFonts w:ascii="Arial" w:hAnsi="Arial" w:cs="Arial"/>
              </w:rPr>
            </w:pPr>
            <w:r w:rsidRPr="00B442BA">
              <w:rPr>
                <w:rFonts w:ascii="Arial" w:hAnsi="Arial" w:cs="Arial"/>
                <w:sz w:val="16"/>
                <w:szCs w:val="16"/>
              </w:rPr>
              <w:fldChar w:fldCharType="begin">
                <w:ffData>
                  <w:name w:val="Text16"/>
                  <w:enabled/>
                  <w:calcOnExit w:val="0"/>
                  <w:textInput>
                    <w:maxLength w:val="200"/>
                  </w:textInput>
                </w:ffData>
              </w:fldChar>
            </w:r>
            <w:r w:rsidRPr="00B442BA">
              <w:rPr>
                <w:rFonts w:ascii="Arial" w:hAnsi="Arial" w:cs="Arial"/>
                <w:sz w:val="16"/>
                <w:szCs w:val="16"/>
              </w:rPr>
              <w:instrText xml:space="preserve"> FORMTEXT </w:instrText>
            </w:r>
            <w:r w:rsidRPr="00B442BA">
              <w:rPr>
                <w:rFonts w:ascii="Arial" w:hAnsi="Arial" w:cs="Arial"/>
                <w:sz w:val="16"/>
                <w:szCs w:val="16"/>
              </w:rPr>
            </w:r>
            <w:r w:rsidRPr="00B442BA">
              <w:rPr>
                <w:rFonts w:ascii="Arial" w:hAnsi="Arial" w:cs="Arial"/>
                <w:sz w:val="16"/>
                <w:szCs w:val="16"/>
              </w:rPr>
              <w:fldChar w:fldCharType="separate"/>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sz w:val="16"/>
                <w:szCs w:val="16"/>
              </w:rPr>
              <w:fldChar w:fldCharType="end"/>
            </w:r>
          </w:p>
        </w:tc>
      </w:tr>
      <w:tr w:rsidR="00B442BA" w:rsidRPr="00B442BA" w14:paraId="1429BC03" w14:textId="77777777" w:rsidTr="00A97AB2">
        <w:trPr>
          <w:trHeight w:val="397"/>
        </w:trPr>
        <w:tc>
          <w:tcPr>
            <w:tcW w:w="2077" w:type="dxa"/>
            <w:tcBorders>
              <w:left w:val="single" w:sz="4" w:space="0" w:color="auto"/>
            </w:tcBorders>
          </w:tcPr>
          <w:p w14:paraId="139BDC68" w14:textId="1B3C1353" w:rsidR="00B442BA" w:rsidRPr="00B442BA" w:rsidRDefault="00EE3140" w:rsidP="00A97AB2">
            <w:pPr>
              <w:rPr>
                <w:rFonts w:ascii="Arial" w:hAnsi="Arial" w:cs="Arial"/>
              </w:rPr>
            </w:pPr>
            <w:r w:rsidRPr="00B442BA">
              <w:rPr>
                <w:rFonts w:ascii="Arial" w:hAnsi="Arial" w:cs="Arial"/>
              </w:rPr>
              <w:t>Course start date</w:t>
            </w:r>
          </w:p>
        </w:tc>
        <w:tc>
          <w:tcPr>
            <w:tcW w:w="2358" w:type="dxa"/>
          </w:tcPr>
          <w:p w14:paraId="5D634358" w14:textId="77777777" w:rsidR="00B442BA" w:rsidRPr="00B442BA" w:rsidRDefault="00B442BA" w:rsidP="00A97AB2">
            <w:pPr>
              <w:rPr>
                <w:rFonts w:ascii="Arial" w:hAnsi="Arial" w:cs="Arial"/>
              </w:rPr>
            </w:pPr>
            <w:r w:rsidRPr="00B442BA">
              <w:rPr>
                <w:rFonts w:ascii="Arial" w:hAnsi="Arial" w:cs="Arial"/>
                <w:sz w:val="16"/>
                <w:szCs w:val="16"/>
              </w:rPr>
              <w:fldChar w:fldCharType="begin">
                <w:ffData>
                  <w:name w:val="Text16"/>
                  <w:enabled/>
                  <w:calcOnExit w:val="0"/>
                  <w:textInput>
                    <w:maxLength w:val="200"/>
                  </w:textInput>
                </w:ffData>
              </w:fldChar>
            </w:r>
            <w:r w:rsidRPr="00B442BA">
              <w:rPr>
                <w:rFonts w:ascii="Arial" w:hAnsi="Arial" w:cs="Arial"/>
                <w:sz w:val="16"/>
                <w:szCs w:val="16"/>
              </w:rPr>
              <w:instrText xml:space="preserve"> FORMTEXT </w:instrText>
            </w:r>
            <w:r w:rsidRPr="00B442BA">
              <w:rPr>
                <w:rFonts w:ascii="Arial" w:hAnsi="Arial" w:cs="Arial"/>
                <w:sz w:val="16"/>
                <w:szCs w:val="16"/>
              </w:rPr>
            </w:r>
            <w:r w:rsidRPr="00B442BA">
              <w:rPr>
                <w:rFonts w:ascii="Arial" w:hAnsi="Arial" w:cs="Arial"/>
                <w:sz w:val="16"/>
                <w:szCs w:val="16"/>
              </w:rPr>
              <w:fldChar w:fldCharType="separate"/>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sz w:val="16"/>
                <w:szCs w:val="16"/>
              </w:rPr>
              <w:fldChar w:fldCharType="end"/>
            </w:r>
          </w:p>
        </w:tc>
        <w:tc>
          <w:tcPr>
            <w:tcW w:w="1853" w:type="dxa"/>
          </w:tcPr>
          <w:p w14:paraId="441B5E56" w14:textId="16D8BD9B" w:rsidR="00B442BA" w:rsidRPr="00B442BA" w:rsidRDefault="00EE3140" w:rsidP="00A97AB2">
            <w:pPr>
              <w:rPr>
                <w:rFonts w:ascii="Arial" w:hAnsi="Arial" w:cs="Arial"/>
              </w:rPr>
            </w:pPr>
            <w:r w:rsidRPr="00B442BA">
              <w:rPr>
                <w:rFonts w:ascii="Arial" w:hAnsi="Arial" w:cs="Arial"/>
              </w:rPr>
              <w:t>Course end date</w:t>
            </w:r>
          </w:p>
        </w:tc>
        <w:tc>
          <w:tcPr>
            <w:tcW w:w="2840" w:type="dxa"/>
            <w:tcBorders>
              <w:right w:val="single" w:sz="4" w:space="0" w:color="auto"/>
            </w:tcBorders>
          </w:tcPr>
          <w:p w14:paraId="68FEDB23" w14:textId="77777777" w:rsidR="00B442BA" w:rsidRPr="00B442BA" w:rsidRDefault="00B442BA" w:rsidP="00A97AB2">
            <w:pPr>
              <w:rPr>
                <w:rFonts w:ascii="Arial" w:hAnsi="Arial" w:cs="Arial"/>
              </w:rPr>
            </w:pPr>
            <w:r w:rsidRPr="00B442BA">
              <w:rPr>
                <w:rFonts w:ascii="Arial" w:hAnsi="Arial" w:cs="Arial"/>
                <w:sz w:val="16"/>
                <w:szCs w:val="16"/>
              </w:rPr>
              <w:fldChar w:fldCharType="begin">
                <w:ffData>
                  <w:name w:val="Text16"/>
                  <w:enabled/>
                  <w:calcOnExit w:val="0"/>
                  <w:textInput>
                    <w:maxLength w:val="200"/>
                  </w:textInput>
                </w:ffData>
              </w:fldChar>
            </w:r>
            <w:r w:rsidRPr="00B442BA">
              <w:rPr>
                <w:rFonts w:ascii="Arial" w:hAnsi="Arial" w:cs="Arial"/>
                <w:sz w:val="16"/>
                <w:szCs w:val="16"/>
              </w:rPr>
              <w:instrText xml:space="preserve"> FORMTEXT </w:instrText>
            </w:r>
            <w:r w:rsidRPr="00B442BA">
              <w:rPr>
                <w:rFonts w:ascii="Arial" w:hAnsi="Arial" w:cs="Arial"/>
                <w:sz w:val="16"/>
                <w:szCs w:val="16"/>
              </w:rPr>
            </w:r>
            <w:r w:rsidRPr="00B442BA">
              <w:rPr>
                <w:rFonts w:ascii="Arial" w:hAnsi="Arial" w:cs="Arial"/>
                <w:sz w:val="16"/>
                <w:szCs w:val="16"/>
              </w:rPr>
              <w:fldChar w:fldCharType="separate"/>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sz w:val="16"/>
                <w:szCs w:val="16"/>
              </w:rPr>
              <w:fldChar w:fldCharType="end"/>
            </w:r>
          </w:p>
        </w:tc>
      </w:tr>
      <w:tr w:rsidR="00B442BA" w:rsidRPr="00B442BA" w14:paraId="4489B4ED" w14:textId="77777777" w:rsidTr="00A97AB2">
        <w:trPr>
          <w:trHeight w:val="400"/>
        </w:trPr>
        <w:tc>
          <w:tcPr>
            <w:tcW w:w="2077" w:type="dxa"/>
            <w:tcBorders>
              <w:left w:val="single" w:sz="4" w:space="0" w:color="auto"/>
              <w:bottom w:val="single" w:sz="4" w:space="0" w:color="auto"/>
              <w:right w:val="single" w:sz="4" w:space="0" w:color="auto"/>
            </w:tcBorders>
          </w:tcPr>
          <w:p w14:paraId="201E80F4" w14:textId="422159F1" w:rsidR="00B442BA" w:rsidRPr="00B442BA" w:rsidRDefault="00EE3140" w:rsidP="00A97AB2">
            <w:pPr>
              <w:rPr>
                <w:rFonts w:ascii="Arial" w:hAnsi="Arial" w:cs="Arial"/>
              </w:rPr>
            </w:pPr>
            <w:r w:rsidRPr="00B442BA">
              <w:rPr>
                <w:rFonts w:ascii="Arial" w:hAnsi="Arial" w:cs="Arial"/>
              </w:rPr>
              <w:t>Course objectives</w:t>
            </w:r>
          </w:p>
        </w:tc>
        <w:tc>
          <w:tcPr>
            <w:tcW w:w="7051" w:type="dxa"/>
            <w:gridSpan w:val="3"/>
            <w:tcBorders>
              <w:left w:val="single" w:sz="4" w:space="0" w:color="auto"/>
              <w:bottom w:val="single" w:sz="4" w:space="0" w:color="auto"/>
              <w:right w:val="single" w:sz="4" w:space="0" w:color="auto"/>
            </w:tcBorders>
          </w:tcPr>
          <w:p w14:paraId="0C4FF8BB" w14:textId="38FF102B" w:rsidR="00B442BA" w:rsidRPr="00B442BA" w:rsidRDefault="00B442BA" w:rsidP="00A97AB2">
            <w:pPr>
              <w:rPr>
                <w:rFonts w:ascii="Arial" w:hAnsi="Arial" w:cs="Arial"/>
              </w:rPr>
            </w:pPr>
            <w:r w:rsidRPr="00B442BA">
              <w:rPr>
                <w:rFonts w:ascii="Arial" w:hAnsi="Arial" w:cs="Arial"/>
                <w:sz w:val="16"/>
                <w:szCs w:val="16"/>
              </w:rPr>
              <w:fldChar w:fldCharType="begin">
                <w:ffData>
                  <w:name w:val="Text16"/>
                  <w:enabled/>
                  <w:calcOnExit w:val="0"/>
                  <w:textInput>
                    <w:maxLength w:val="200"/>
                  </w:textInput>
                </w:ffData>
              </w:fldChar>
            </w:r>
            <w:r w:rsidRPr="00B442BA">
              <w:rPr>
                <w:rFonts w:ascii="Arial" w:hAnsi="Arial" w:cs="Arial"/>
                <w:sz w:val="16"/>
                <w:szCs w:val="16"/>
              </w:rPr>
              <w:instrText xml:space="preserve"> FORMTEXT </w:instrText>
            </w:r>
            <w:r w:rsidRPr="00B442BA">
              <w:rPr>
                <w:rFonts w:ascii="Arial" w:hAnsi="Arial" w:cs="Arial"/>
                <w:sz w:val="16"/>
                <w:szCs w:val="16"/>
              </w:rPr>
            </w:r>
            <w:r w:rsidRPr="00B442BA">
              <w:rPr>
                <w:rFonts w:ascii="Arial" w:hAnsi="Arial" w:cs="Arial"/>
                <w:sz w:val="16"/>
                <w:szCs w:val="16"/>
              </w:rPr>
              <w:fldChar w:fldCharType="separate"/>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sz w:val="16"/>
                <w:szCs w:val="16"/>
              </w:rPr>
              <w:fldChar w:fldCharType="end"/>
            </w:r>
          </w:p>
          <w:p w14:paraId="7305E75C" w14:textId="77777777" w:rsidR="00B442BA" w:rsidRPr="00B442BA" w:rsidRDefault="00B442BA" w:rsidP="00A97AB2">
            <w:pPr>
              <w:rPr>
                <w:rFonts w:ascii="Arial" w:hAnsi="Arial" w:cs="Arial"/>
              </w:rPr>
            </w:pPr>
          </w:p>
        </w:tc>
      </w:tr>
    </w:tbl>
    <w:p w14:paraId="3F1D0239" w14:textId="3F395C1F" w:rsidR="00B442BA" w:rsidRDefault="00B442BA" w:rsidP="00B54FAB">
      <w:pPr>
        <w:spacing w:after="0" w:line="240" w:lineRule="auto"/>
        <w:jc w:val="both"/>
        <w:rPr>
          <w:rFonts w:ascii="Arial" w:eastAsia="Times New Roman" w:hAnsi="Arial" w:cs="Arial"/>
        </w:rPr>
      </w:pPr>
    </w:p>
    <w:tbl>
      <w:tblPr>
        <w:tblStyle w:val="TableGrid"/>
        <w:tblW w:w="9128" w:type="dxa"/>
        <w:tblInd w:w="694" w:type="dxa"/>
        <w:tblLayout w:type="fixed"/>
        <w:tblLook w:val="04A0" w:firstRow="1" w:lastRow="0" w:firstColumn="1" w:lastColumn="0" w:noHBand="0" w:noVBand="1"/>
      </w:tblPr>
      <w:tblGrid>
        <w:gridCol w:w="2077"/>
        <w:gridCol w:w="2358"/>
        <w:gridCol w:w="1853"/>
        <w:gridCol w:w="2840"/>
      </w:tblGrid>
      <w:tr w:rsidR="00EE3140" w:rsidRPr="00B442BA" w14:paraId="3289CE45" w14:textId="77777777" w:rsidTr="00A97AB2">
        <w:trPr>
          <w:trHeight w:val="397"/>
        </w:trPr>
        <w:tc>
          <w:tcPr>
            <w:tcW w:w="2077" w:type="dxa"/>
            <w:tcBorders>
              <w:left w:val="single" w:sz="4" w:space="0" w:color="auto"/>
            </w:tcBorders>
          </w:tcPr>
          <w:p w14:paraId="41291A2B" w14:textId="77777777" w:rsidR="00EE3140" w:rsidRPr="00B442BA" w:rsidRDefault="00EE3140" w:rsidP="00A97AB2">
            <w:pPr>
              <w:rPr>
                <w:rFonts w:ascii="Arial" w:hAnsi="Arial" w:cs="Arial"/>
              </w:rPr>
            </w:pPr>
            <w:r w:rsidRPr="00B442BA">
              <w:rPr>
                <w:rFonts w:ascii="Arial" w:hAnsi="Arial" w:cs="Arial"/>
              </w:rPr>
              <w:t>Name of course</w:t>
            </w:r>
            <w:r>
              <w:rPr>
                <w:rFonts w:ascii="Arial" w:hAnsi="Arial" w:cs="Arial"/>
              </w:rPr>
              <w:t xml:space="preserve"> &amp; provider</w:t>
            </w:r>
          </w:p>
        </w:tc>
        <w:tc>
          <w:tcPr>
            <w:tcW w:w="7051" w:type="dxa"/>
            <w:gridSpan w:val="3"/>
            <w:tcBorders>
              <w:right w:val="single" w:sz="4" w:space="0" w:color="auto"/>
            </w:tcBorders>
          </w:tcPr>
          <w:p w14:paraId="60DDA82E" w14:textId="77777777" w:rsidR="00EE3140" w:rsidRPr="00B442BA" w:rsidRDefault="00EE3140" w:rsidP="00A97AB2">
            <w:pPr>
              <w:rPr>
                <w:rFonts w:ascii="Arial" w:hAnsi="Arial" w:cs="Arial"/>
              </w:rPr>
            </w:pPr>
            <w:r w:rsidRPr="00B442BA">
              <w:rPr>
                <w:rFonts w:ascii="Arial" w:hAnsi="Arial" w:cs="Arial"/>
                <w:sz w:val="16"/>
                <w:szCs w:val="16"/>
              </w:rPr>
              <w:fldChar w:fldCharType="begin">
                <w:ffData>
                  <w:name w:val="Text16"/>
                  <w:enabled/>
                  <w:calcOnExit w:val="0"/>
                  <w:textInput>
                    <w:maxLength w:val="200"/>
                  </w:textInput>
                </w:ffData>
              </w:fldChar>
            </w:r>
            <w:r w:rsidRPr="00B442BA">
              <w:rPr>
                <w:rFonts w:ascii="Arial" w:hAnsi="Arial" w:cs="Arial"/>
                <w:sz w:val="16"/>
                <w:szCs w:val="16"/>
              </w:rPr>
              <w:instrText xml:space="preserve"> FORMTEXT </w:instrText>
            </w:r>
            <w:r w:rsidRPr="00B442BA">
              <w:rPr>
                <w:rFonts w:ascii="Arial" w:hAnsi="Arial" w:cs="Arial"/>
                <w:sz w:val="16"/>
                <w:szCs w:val="16"/>
              </w:rPr>
            </w:r>
            <w:r w:rsidRPr="00B442BA">
              <w:rPr>
                <w:rFonts w:ascii="Arial" w:hAnsi="Arial" w:cs="Arial"/>
                <w:sz w:val="16"/>
                <w:szCs w:val="16"/>
              </w:rPr>
              <w:fldChar w:fldCharType="separate"/>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sz w:val="16"/>
                <w:szCs w:val="16"/>
              </w:rPr>
              <w:fldChar w:fldCharType="end"/>
            </w:r>
          </w:p>
        </w:tc>
      </w:tr>
      <w:tr w:rsidR="00EE3140" w:rsidRPr="00B442BA" w14:paraId="36B61CC6" w14:textId="77777777" w:rsidTr="00A97AB2">
        <w:trPr>
          <w:trHeight w:val="397"/>
        </w:trPr>
        <w:tc>
          <w:tcPr>
            <w:tcW w:w="2077" w:type="dxa"/>
            <w:tcBorders>
              <w:left w:val="single" w:sz="4" w:space="0" w:color="auto"/>
            </w:tcBorders>
          </w:tcPr>
          <w:p w14:paraId="6BBAF392" w14:textId="77777777" w:rsidR="00EE3140" w:rsidRPr="00B442BA" w:rsidRDefault="00EE3140" w:rsidP="00A97AB2">
            <w:pPr>
              <w:rPr>
                <w:rFonts w:ascii="Arial" w:hAnsi="Arial" w:cs="Arial"/>
              </w:rPr>
            </w:pPr>
            <w:r w:rsidRPr="00B442BA">
              <w:rPr>
                <w:rFonts w:ascii="Arial" w:hAnsi="Arial" w:cs="Arial"/>
              </w:rPr>
              <w:t>Course start date</w:t>
            </w:r>
          </w:p>
        </w:tc>
        <w:tc>
          <w:tcPr>
            <w:tcW w:w="2358" w:type="dxa"/>
          </w:tcPr>
          <w:p w14:paraId="7E1F2551" w14:textId="77777777" w:rsidR="00EE3140" w:rsidRPr="00B442BA" w:rsidRDefault="00EE3140" w:rsidP="00A97AB2">
            <w:pPr>
              <w:rPr>
                <w:rFonts w:ascii="Arial" w:hAnsi="Arial" w:cs="Arial"/>
              </w:rPr>
            </w:pPr>
            <w:r w:rsidRPr="00B442BA">
              <w:rPr>
                <w:rFonts w:ascii="Arial" w:hAnsi="Arial" w:cs="Arial"/>
                <w:sz w:val="16"/>
                <w:szCs w:val="16"/>
              </w:rPr>
              <w:fldChar w:fldCharType="begin">
                <w:ffData>
                  <w:name w:val="Text16"/>
                  <w:enabled/>
                  <w:calcOnExit w:val="0"/>
                  <w:textInput>
                    <w:maxLength w:val="200"/>
                  </w:textInput>
                </w:ffData>
              </w:fldChar>
            </w:r>
            <w:r w:rsidRPr="00B442BA">
              <w:rPr>
                <w:rFonts w:ascii="Arial" w:hAnsi="Arial" w:cs="Arial"/>
                <w:sz w:val="16"/>
                <w:szCs w:val="16"/>
              </w:rPr>
              <w:instrText xml:space="preserve"> FORMTEXT </w:instrText>
            </w:r>
            <w:r w:rsidRPr="00B442BA">
              <w:rPr>
                <w:rFonts w:ascii="Arial" w:hAnsi="Arial" w:cs="Arial"/>
                <w:sz w:val="16"/>
                <w:szCs w:val="16"/>
              </w:rPr>
            </w:r>
            <w:r w:rsidRPr="00B442BA">
              <w:rPr>
                <w:rFonts w:ascii="Arial" w:hAnsi="Arial" w:cs="Arial"/>
                <w:sz w:val="16"/>
                <w:szCs w:val="16"/>
              </w:rPr>
              <w:fldChar w:fldCharType="separate"/>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sz w:val="16"/>
                <w:szCs w:val="16"/>
              </w:rPr>
              <w:fldChar w:fldCharType="end"/>
            </w:r>
          </w:p>
        </w:tc>
        <w:tc>
          <w:tcPr>
            <w:tcW w:w="1853" w:type="dxa"/>
          </w:tcPr>
          <w:p w14:paraId="0BE7893E" w14:textId="77777777" w:rsidR="00EE3140" w:rsidRPr="00B442BA" w:rsidRDefault="00EE3140" w:rsidP="00A97AB2">
            <w:pPr>
              <w:rPr>
                <w:rFonts w:ascii="Arial" w:hAnsi="Arial" w:cs="Arial"/>
              </w:rPr>
            </w:pPr>
            <w:r w:rsidRPr="00B442BA">
              <w:rPr>
                <w:rFonts w:ascii="Arial" w:hAnsi="Arial" w:cs="Arial"/>
              </w:rPr>
              <w:t>Course end date</w:t>
            </w:r>
          </w:p>
        </w:tc>
        <w:tc>
          <w:tcPr>
            <w:tcW w:w="2840" w:type="dxa"/>
            <w:tcBorders>
              <w:right w:val="single" w:sz="4" w:space="0" w:color="auto"/>
            </w:tcBorders>
          </w:tcPr>
          <w:p w14:paraId="4C88C9E4" w14:textId="77777777" w:rsidR="00EE3140" w:rsidRPr="00B442BA" w:rsidRDefault="00EE3140" w:rsidP="00A97AB2">
            <w:pPr>
              <w:rPr>
                <w:rFonts w:ascii="Arial" w:hAnsi="Arial" w:cs="Arial"/>
              </w:rPr>
            </w:pPr>
            <w:r w:rsidRPr="00B442BA">
              <w:rPr>
                <w:rFonts w:ascii="Arial" w:hAnsi="Arial" w:cs="Arial"/>
                <w:sz w:val="16"/>
                <w:szCs w:val="16"/>
              </w:rPr>
              <w:fldChar w:fldCharType="begin">
                <w:ffData>
                  <w:name w:val="Text16"/>
                  <w:enabled/>
                  <w:calcOnExit w:val="0"/>
                  <w:textInput>
                    <w:maxLength w:val="200"/>
                  </w:textInput>
                </w:ffData>
              </w:fldChar>
            </w:r>
            <w:r w:rsidRPr="00B442BA">
              <w:rPr>
                <w:rFonts w:ascii="Arial" w:hAnsi="Arial" w:cs="Arial"/>
                <w:sz w:val="16"/>
                <w:szCs w:val="16"/>
              </w:rPr>
              <w:instrText xml:space="preserve"> FORMTEXT </w:instrText>
            </w:r>
            <w:r w:rsidRPr="00B442BA">
              <w:rPr>
                <w:rFonts w:ascii="Arial" w:hAnsi="Arial" w:cs="Arial"/>
                <w:sz w:val="16"/>
                <w:szCs w:val="16"/>
              </w:rPr>
            </w:r>
            <w:r w:rsidRPr="00B442BA">
              <w:rPr>
                <w:rFonts w:ascii="Arial" w:hAnsi="Arial" w:cs="Arial"/>
                <w:sz w:val="16"/>
                <w:szCs w:val="16"/>
              </w:rPr>
              <w:fldChar w:fldCharType="separate"/>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sz w:val="16"/>
                <w:szCs w:val="16"/>
              </w:rPr>
              <w:fldChar w:fldCharType="end"/>
            </w:r>
          </w:p>
        </w:tc>
      </w:tr>
      <w:tr w:rsidR="00EE3140" w:rsidRPr="00B442BA" w14:paraId="35EC8766" w14:textId="77777777" w:rsidTr="00A97AB2">
        <w:trPr>
          <w:trHeight w:val="400"/>
        </w:trPr>
        <w:tc>
          <w:tcPr>
            <w:tcW w:w="2077" w:type="dxa"/>
            <w:tcBorders>
              <w:left w:val="single" w:sz="4" w:space="0" w:color="auto"/>
              <w:bottom w:val="single" w:sz="4" w:space="0" w:color="auto"/>
              <w:right w:val="single" w:sz="4" w:space="0" w:color="auto"/>
            </w:tcBorders>
          </w:tcPr>
          <w:p w14:paraId="037AB5D2" w14:textId="77777777" w:rsidR="00EE3140" w:rsidRPr="00B442BA" w:rsidRDefault="00EE3140" w:rsidP="00A97AB2">
            <w:pPr>
              <w:rPr>
                <w:rFonts w:ascii="Arial" w:hAnsi="Arial" w:cs="Arial"/>
              </w:rPr>
            </w:pPr>
            <w:r w:rsidRPr="00B442BA">
              <w:rPr>
                <w:rFonts w:ascii="Arial" w:hAnsi="Arial" w:cs="Arial"/>
              </w:rPr>
              <w:t>Course objectives</w:t>
            </w:r>
          </w:p>
        </w:tc>
        <w:tc>
          <w:tcPr>
            <w:tcW w:w="7051" w:type="dxa"/>
            <w:gridSpan w:val="3"/>
            <w:tcBorders>
              <w:left w:val="single" w:sz="4" w:space="0" w:color="auto"/>
              <w:bottom w:val="single" w:sz="4" w:space="0" w:color="auto"/>
              <w:right w:val="single" w:sz="4" w:space="0" w:color="auto"/>
            </w:tcBorders>
          </w:tcPr>
          <w:p w14:paraId="159DDD42" w14:textId="77777777" w:rsidR="00EE3140" w:rsidRPr="00B442BA" w:rsidRDefault="00EE3140" w:rsidP="00A97AB2">
            <w:pPr>
              <w:rPr>
                <w:rFonts w:ascii="Arial" w:hAnsi="Arial" w:cs="Arial"/>
              </w:rPr>
            </w:pPr>
            <w:r w:rsidRPr="00B442BA">
              <w:rPr>
                <w:rFonts w:ascii="Arial" w:hAnsi="Arial" w:cs="Arial"/>
                <w:sz w:val="16"/>
                <w:szCs w:val="16"/>
              </w:rPr>
              <w:fldChar w:fldCharType="begin">
                <w:ffData>
                  <w:name w:val="Text16"/>
                  <w:enabled/>
                  <w:calcOnExit w:val="0"/>
                  <w:textInput>
                    <w:maxLength w:val="200"/>
                  </w:textInput>
                </w:ffData>
              </w:fldChar>
            </w:r>
            <w:r w:rsidRPr="00B442BA">
              <w:rPr>
                <w:rFonts w:ascii="Arial" w:hAnsi="Arial" w:cs="Arial"/>
                <w:sz w:val="16"/>
                <w:szCs w:val="16"/>
              </w:rPr>
              <w:instrText xml:space="preserve"> FORMTEXT </w:instrText>
            </w:r>
            <w:r w:rsidRPr="00B442BA">
              <w:rPr>
                <w:rFonts w:ascii="Arial" w:hAnsi="Arial" w:cs="Arial"/>
                <w:sz w:val="16"/>
                <w:szCs w:val="16"/>
              </w:rPr>
            </w:r>
            <w:r w:rsidRPr="00B442BA">
              <w:rPr>
                <w:rFonts w:ascii="Arial" w:hAnsi="Arial" w:cs="Arial"/>
                <w:sz w:val="16"/>
                <w:szCs w:val="16"/>
              </w:rPr>
              <w:fldChar w:fldCharType="separate"/>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noProof/>
                <w:sz w:val="16"/>
                <w:szCs w:val="16"/>
              </w:rPr>
              <w:t> </w:t>
            </w:r>
            <w:r w:rsidRPr="00B442BA">
              <w:rPr>
                <w:rFonts w:ascii="Arial" w:hAnsi="Arial" w:cs="Arial"/>
                <w:sz w:val="16"/>
                <w:szCs w:val="16"/>
              </w:rPr>
              <w:fldChar w:fldCharType="end"/>
            </w:r>
          </w:p>
          <w:p w14:paraId="643DE7A5" w14:textId="77777777" w:rsidR="00EE3140" w:rsidRPr="00B442BA" w:rsidRDefault="00EE3140" w:rsidP="00A97AB2">
            <w:pPr>
              <w:rPr>
                <w:rFonts w:ascii="Arial" w:hAnsi="Arial" w:cs="Arial"/>
              </w:rPr>
            </w:pPr>
          </w:p>
        </w:tc>
      </w:tr>
    </w:tbl>
    <w:p w14:paraId="168FE99B" w14:textId="77777777" w:rsidR="00EE3140" w:rsidRDefault="00EE3140" w:rsidP="00B54FAB">
      <w:pPr>
        <w:spacing w:after="0" w:line="240" w:lineRule="auto"/>
        <w:jc w:val="both"/>
        <w:rPr>
          <w:rFonts w:ascii="Arial" w:eastAsia="Times New Roman" w:hAnsi="Arial" w:cs="Arial"/>
        </w:rPr>
      </w:pPr>
    </w:p>
    <w:p w14:paraId="3005C4B6" w14:textId="24440504" w:rsidR="00B442BA" w:rsidRDefault="00B442BA" w:rsidP="00B54FAB">
      <w:pPr>
        <w:spacing w:after="0" w:line="240" w:lineRule="auto"/>
        <w:jc w:val="both"/>
        <w:rPr>
          <w:rFonts w:ascii="Arial" w:eastAsia="Times New Roman" w:hAnsi="Arial" w:cs="Arial"/>
        </w:rPr>
      </w:pPr>
      <w:r>
        <w:rPr>
          <w:rFonts w:ascii="Arial" w:eastAsia="Times New Roman" w:hAnsi="Arial" w:cs="Arial"/>
        </w:rPr>
        <w:t>2.1</w:t>
      </w:r>
      <w:r>
        <w:rPr>
          <w:rFonts w:ascii="Arial" w:eastAsia="Times New Roman" w:hAnsi="Arial" w:cs="Arial"/>
        </w:rPr>
        <w:tab/>
        <w:t xml:space="preserve">CEng or </w:t>
      </w:r>
      <w:proofErr w:type="spellStart"/>
      <w:r>
        <w:rPr>
          <w:rFonts w:ascii="Arial" w:eastAsia="Times New Roman" w:hAnsi="Arial" w:cs="Arial"/>
        </w:rPr>
        <w:t>IEng</w:t>
      </w:r>
      <w:proofErr w:type="spellEnd"/>
      <w:r>
        <w:rPr>
          <w:rFonts w:ascii="Arial" w:eastAsia="Times New Roman" w:hAnsi="Arial" w:cs="Arial"/>
        </w:rPr>
        <w:t xml:space="preserve"> qualified</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YES/NO</w:t>
      </w:r>
    </w:p>
    <w:p w14:paraId="7D464815" w14:textId="5BD00B59" w:rsidR="00B442BA" w:rsidRDefault="00B442BA" w:rsidP="00B54FAB">
      <w:pPr>
        <w:spacing w:after="0" w:line="240" w:lineRule="auto"/>
        <w:jc w:val="both"/>
        <w:rPr>
          <w:rFonts w:ascii="Arial" w:eastAsia="Times New Roman" w:hAnsi="Arial" w:cs="Arial"/>
        </w:rPr>
      </w:pPr>
      <w:r>
        <w:rPr>
          <w:rFonts w:ascii="Arial" w:eastAsia="Times New Roman" w:hAnsi="Arial" w:cs="Arial"/>
        </w:rPr>
        <w:tab/>
        <w:t>Certificates required</w:t>
      </w:r>
    </w:p>
    <w:p w14:paraId="57504533" w14:textId="77777777" w:rsidR="00B442BA" w:rsidRPr="00B54FAB" w:rsidRDefault="00B442BA" w:rsidP="00B54FAB">
      <w:pPr>
        <w:spacing w:after="0" w:line="240" w:lineRule="auto"/>
        <w:jc w:val="both"/>
        <w:rPr>
          <w:rFonts w:ascii="Arial" w:eastAsia="Times New Roman" w:hAnsi="Arial" w:cs="Arial"/>
        </w:rPr>
      </w:pPr>
    </w:p>
    <w:p w14:paraId="49B3557A" w14:textId="4E5A71E2" w:rsidR="00B54FAB" w:rsidRDefault="00B442BA" w:rsidP="00B54FAB">
      <w:pPr>
        <w:spacing w:after="0" w:line="240" w:lineRule="auto"/>
        <w:jc w:val="both"/>
        <w:rPr>
          <w:rFonts w:ascii="Arial" w:eastAsia="Times New Roman" w:hAnsi="Arial" w:cs="Arial"/>
        </w:rPr>
      </w:pPr>
      <w:r>
        <w:rPr>
          <w:rFonts w:ascii="Arial" w:eastAsia="Times New Roman" w:hAnsi="Arial" w:cs="Arial"/>
        </w:rPr>
        <w:t>2.2</w:t>
      </w:r>
      <w:r>
        <w:rPr>
          <w:rFonts w:ascii="Arial" w:eastAsia="Times New Roman" w:hAnsi="Arial" w:cs="Arial"/>
        </w:rPr>
        <w:tab/>
        <w:t xml:space="preserve">Academic qualifications if not IFE registered or CEng or </w:t>
      </w:r>
      <w:proofErr w:type="spellStart"/>
      <w:r>
        <w:rPr>
          <w:rFonts w:ascii="Arial" w:eastAsia="Times New Roman" w:hAnsi="Arial" w:cs="Arial"/>
        </w:rPr>
        <w:t>IEng</w:t>
      </w:r>
      <w:proofErr w:type="spellEnd"/>
      <w:r w:rsidRPr="00B442BA">
        <w:rPr>
          <w:rFonts w:ascii="Arial" w:eastAsia="Times New Roman" w:hAnsi="Arial" w:cs="Arial"/>
        </w:rPr>
        <w:t xml:space="preserve"> </w:t>
      </w:r>
      <w:r>
        <w:rPr>
          <w:rFonts w:ascii="Arial" w:eastAsia="Times New Roman" w:hAnsi="Arial" w:cs="Arial"/>
        </w:rPr>
        <w:tab/>
      </w:r>
      <w:r>
        <w:rPr>
          <w:rFonts w:ascii="Arial" w:eastAsia="Times New Roman" w:hAnsi="Arial" w:cs="Arial"/>
        </w:rPr>
        <w:tab/>
        <w:t>YES/NO/N/A</w:t>
      </w:r>
    </w:p>
    <w:p w14:paraId="1E7E30D4" w14:textId="77777777" w:rsidR="00B442BA" w:rsidRDefault="00B442BA" w:rsidP="00B54FAB">
      <w:pPr>
        <w:spacing w:after="0" w:line="240" w:lineRule="auto"/>
        <w:jc w:val="both"/>
        <w:rPr>
          <w:rFonts w:ascii="Arial" w:eastAsia="Times New Roman" w:hAnsi="Arial" w:cs="Arial"/>
        </w:rPr>
      </w:pPr>
      <w:r>
        <w:rPr>
          <w:rFonts w:ascii="Arial" w:eastAsia="Times New Roman" w:hAnsi="Arial" w:cs="Arial"/>
        </w:rPr>
        <w:tab/>
        <w:t>Certificates required</w:t>
      </w:r>
      <w:r>
        <w:rPr>
          <w:rFonts w:ascii="Arial" w:eastAsia="Times New Roman" w:hAnsi="Arial" w:cs="Arial"/>
        </w:rPr>
        <w:tab/>
      </w:r>
    </w:p>
    <w:p w14:paraId="30C51585" w14:textId="77777777" w:rsidR="00B442BA" w:rsidRDefault="00B442BA" w:rsidP="00B54FAB">
      <w:pPr>
        <w:spacing w:after="0" w:line="240" w:lineRule="auto"/>
        <w:jc w:val="both"/>
        <w:rPr>
          <w:rFonts w:ascii="Arial" w:eastAsia="Times New Roman" w:hAnsi="Arial" w:cs="Arial"/>
        </w:rPr>
      </w:pPr>
      <w:r>
        <w:rPr>
          <w:rFonts w:ascii="Arial" w:eastAsia="Times New Roman" w:hAnsi="Arial" w:cs="Arial"/>
        </w:rPr>
        <w:tab/>
      </w:r>
    </w:p>
    <w:tbl>
      <w:tblPr>
        <w:tblStyle w:val="TableGrid"/>
        <w:tblW w:w="9128" w:type="dxa"/>
        <w:tblInd w:w="694" w:type="dxa"/>
        <w:tblLook w:val="04A0" w:firstRow="1" w:lastRow="0" w:firstColumn="1" w:lastColumn="0" w:noHBand="0" w:noVBand="1"/>
      </w:tblPr>
      <w:tblGrid>
        <w:gridCol w:w="2577"/>
        <w:gridCol w:w="3986"/>
        <w:gridCol w:w="2565"/>
      </w:tblGrid>
      <w:tr w:rsidR="00B442BA" w:rsidRPr="00857146" w14:paraId="2A0F43AB" w14:textId="77777777" w:rsidTr="00B442BA">
        <w:trPr>
          <w:trHeight w:val="420"/>
        </w:trPr>
        <w:tc>
          <w:tcPr>
            <w:tcW w:w="2577" w:type="dxa"/>
          </w:tcPr>
          <w:p w14:paraId="13D75B39" w14:textId="4B3FB3E7" w:rsidR="00B442BA" w:rsidRPr="00B442BA" w:rsidRDefault="00EE3140" w:rsidP="00A97AB2">
            <w:pPr>
              <w:jc w:val="center"/>
              <w:rPr>
                <w:rFonts w:ascii="Arial" w:hAnsi="Arial" w:cs="Arial"/>
              </w:rPr>
            </w:pPr>
            <w:r w:rsidRPr="00B442BA">
              <w:rPr>
                <w:rFonts w:ascii="Arial" w:hAnsi="Arial" w:cs="Arial"/>
              </w:rPr>
              <w:t>Provider/Awarding Body</w:t>
            </w:r>
          </w:p>
        </w:tc>
        <w:tc>
          <w:tcPr>
            <w:tcW w:w="3986" w:type="dxa"/>
          </w:tcPr>
          <w:p w14:paraId="47D34D42" w14:textId="38363BF6" w:rsidR="00B442BA" w:rsidRPr="00B442BA" w:rsidRDefault="00EE3140" w:rsidP="00A97AB2">
            <w:pPr>
              <w:jc w:val="center"/>
              <w:rPr>
                <w:rFonts w:ascii="Arial" w:hAnsi="Arial" w:cs="Arial"/>
              </w:rPr>
            </w:pPr>
            <w:r>
              <w:rPr>
                <w:rFonts w:ascii="Arial" w:hAnsi="Arial" w:cs="Arial"/>
              </w:rPr>
              <w:t>Name o</w:t>
            </w:r>
            <w:r w:rsidRPr="00B442BA">
              <w:rPr>
                <w:rFonts w:ascii="Arial" w:hAnsi="Arial" w:cs="Arial"/>
              </w:rPr>
              <w:t>f Qualification/Course Title</w:t>
            </w:r>
          </w:p>
        </w:tc>
        <w:tc>
          <w:tcPr>
            <w:tcW w:w="2565" w:type="dxa"/>
          </w:tcPr>
          <w:p w14:paraId="1047B59F" w14:textId="6BC8B060" w:rsidR="00B442BA" w:rsidRPr="00B442BA" w:rsidRDefault="00EE3140" w:rsidP="00A97AB2">
            <w:pPr>
              <w:jc w:val="center"/>
              <w:rPr>
                <w:rFonts w:ascii="Arial" w:hAnsi="Arial" w:cs="Arial"/>
              </w:rPr>
            </w:pPr>
            <w:r w:rsidRPr="00B442BA">
              <w:rPr>
                <w:rFonts w:ascii="Arial" w:hAnsi="Arial" w:cs="Arial"/>
              </w:rPr>
              <w:t>Year Obtained</w:t>
            </w:r>
          </w:p>
        </w:tc>
      </w:tr>
      <w:tr w:rsidR="00B442BA" w:rsidRPr="00857146" w14:paraId="37DDF219" w14:textId="77777777" w:rsidTr="00B442BA">
        <w:trPr>
          <w:trHeight w:val="420"/>
        </w:trPr>
        <w:tc>
          <w:tcPr>
            <w:tcW w:w="2577" w:type="dxa"/>
          </w:tcPr>
          <w:p w14:paraId="7736C7BA" w14:textId="77777777" w:rsidR="00B442BA" w:rsidRPr="00B442BA" w:rsidRDefault="00B442BA" w:rsidP="00A97AB2">
            <w:pPr>
              <w:jc w:val="center"/>
              <w:rPr>
                <w:rFonts w:ascii="Arial" w:hAnsi="Arial" w:cs="Arial"/>
              </w:rPr>
            </w:pPr>
          </w:p>
        </w:tc>
        <w:tc>
          <w:tcPr>
            <w:tcW w:w="3986" w:type="dxa"/>
          </w:tcPr>
          <w:p w14:paraId="0B992575" w14:textId="77777777" w:rsidR="00B442BA" w:rsidRPr="00B442BA" w:rsidRDefault="00B442BA" w:rsidP="00A97AB2">
            <w:pPr>
              <w:jc w:val="center"/>
              <w:rPr>
                <w:rFonts w:ascii="Arial" w:hAnsi="Arial" w:cs="Arial"/>
              </w:rPr>
            </w:pPr>
          </w:p>
        </w:tc>
        <w:tc>
          <w:tcPr>
            <w:tcW w:w="2565" w:type="dxa"/>
          </w:tcPr>
          <w:p w14:paraId="0D3EA8C9" w14:textId="77777777" w:rsidR="00B442BA" w:rsidRPr="00B442BA" w:rsidRDefault="00B442BA" w:rsidP="00A97AB2">
            <w:pPr>
              <w:jc w:val="center"/>
              <w:rPr>
                <w:rFonts w:ascii="Arial" w:hAnsi="Arial" w:cs="Arial"/>
              </w:rPr>
            </w:pPr>
          </w:p>
        </w:tc>
      </w:tr>
      <w:tr w:rsidR="00B442BA" w:rsidRPr="00857146" w14:paraId="138983DB" w14:textId="77777777" w:rsidTr="00B442BA">
        <w:trPr>
          <w:trHeight w:val="420"/>
        </w:trPr>
        <w:tc>
          <w:tcPr>
            <w:tcW w:w="2577" w:type="dxa"/>
          </w:tcPr>
          <w:p w14:paraId="709AA618" w14:textId="77777777" w:rsidR="00B442BA" w:rsidRPr="00B442BA" w:rsidRDefault="00B442BA" w:rsidP="00A97AB2">
            <w:pPr>
              <w:jc w:val="center"/>
              <w:rPr>
                <w:rFonts w:ascii="Arial" w:hAnsi="Arial" w:cs="Arial"/>
              </w:rPr>
            </w:pPr>
          </w:p>
        </w:tc>
        <w:tc>
          <w:tcPr>
            <w:tcW w:w="3986" w:type="dxa"/>
          </w:tcPr>
          <w:p w14:paraId="77E2C8F2" w14:textId="77777777" w:rsidR="00B442BA" w:rsidRPr="00B442BA" w:rsidRDefault="00B442BA" w:rsidP="00A97AB2">
            <w:pPr>
              <w:jc w:val="center"/>
              <w:rPr>
                <w:rFonts w:ascii="Arial" w:hAnsi="Arial" w:cs="Arial"/>
              </w:rPr>
            </w:pPr>
          </w:p>
        </w:tc>
        <w:tc>
          <w:tcPr>
            <w:tcW w:w="2565" w:type="dxa"/>
          </w:tcPr>
          <w:p w14:paraId="5243F136" w14:textId="77777777" w:rsidR="00B442BA" w:rsidRPr="00B442BA" w:rsidRDefault="00B442BA" w:rsidP="00A97AB2">
            <w:pPr>
              <w:jc w:val="center"/>
              <w:rPr>
                <w:rFonts w:ascii="Arial" w:hAnsi="Arial" w:cs="Arial"/>
              </w:rPr>
            </w:pPr>
          </w:p>
        </w:tc>
      </w:tr>
      <w:tr w:rsidR="00B442BA" w:rsidRPr="00857146" w14:paraId="260442C4" w14:textId="77777777" w:rsidTr="00B442BA">
        <w:trPr>
          <w:trHeight w:val="420"/>
        </w:trPr>
        <w:tc>
          <w:tcPr>
            <w:tcW w:w="2577" w:type="dxa"/>
          </w:tcPr>
          <w:p w14:paraId="572713AA" w14:textId="77777777" w:rsidR="00B442BA" w:rsidRPr="00B442BA" w:rsidRDefault="00B442BA" w:rsidP="00A97AB2">
            <w:pPr>
              <w:jc w:val="center"/>
              <w:rPr>
                <w:rFonts w:ascii="Arial" w:hAnsi="Arial" w:cs="Arial"/>
              </w:rPr>
            </w:pPr>
          </w:p>
        </w:tc>
        <w:tc>
          <w:tcPr>
            <w:tcW w:w="3986" w:type="dxa"/>
          </w:tcPr>
          <w:p w14:paraId="112A5161" w14:textId="77777777" w:rsidR="00B442BA" w:rsidRPr="00B442BA" w:rsidRDefault="00B442BA" w:rsidP="00A97AB2">
            <w:pPr>
              <w:jc w:val="center"/>
              <w:rPr>
                <w:rFonts w:ascii="Arial" w:hAnsi="Arial" w:cs="Arial"/>
              </w:rPr>
            </w:pPr>
          </w:p>
        </w:tc>
        <w:tc>
          <w:tcPr>
            <w:tcW w:w="2565" w:type="dxa"/>
          </w:tcPr>
          <w:p w14:paraId="1F80A9F1" w14:textId="77777777" w:rsidR="00B442BA" w:rsidRPr="00B442BA" w:rsidRDefault="00B442BA" w:rsidP="00A97AB2">
            <w:pPr>
              <w:jc w:val="center"/>
              <w:rPr>
                <w:rFonts w:ascii="Arial" w:hAnsi="Arial" w:cs="Arial"/>
              </w:rPr>
            </w:pPr>
          </w:p>
        </w:tc>
      </w:tr>
    </w:tbl>
    <w:p w14:paraId="33FA67C8" w14:textId="7BFCEAB5" w:rsidR="00B442BA" w:rsidRDefault="00B442BA" w:rsidP="00B54FAB">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7A235B17" w14:textId="77777777" w:rsidR="00874AC0" w:rsidRDefault="009B7F13" w:rsidP="00850A4E">
      <w:pPr>
        <w:spacing w:after="0" w:line="240" w:lineRule="auto"/>
        <w:ind w:left="709" w:hanging="709"/>
        <w:jc w:val="both"/>
        <w:rPr>
          <w:rFonts w:ascii="Arial" w:eastAsia="Times New Roman" w:hAnsi="Arial" w:cs="Arial"/>
        </w:rPr>
      </w:pPr>
      <w:r>
        <w:rPr>
          <w:rFonts w:ascii="Arial" w:eastAsia="Times New Roman" w:hAnsi="Arial" w:cs="Arial"/>
        </w:rPr>
        <w:t>3.</w:t>
      </w:r>
      <w:r w:rsidR="00850A4E">
        <w:rPr>
          <w:rFonts w:ascii="Arial" w:eastAsia="Times New Roman" w:hAnsi="Arial" w:cs="Arial"/>
        </w:rPr>
        <w:tab/>
        <w:t>P</w:t>
      </w:r>
      <w:r>
        <w:rPr>
          <w:rFonts w:ascii="Arial" w:eastAsia="Times New Roman" w:hAnsi="Arial" w:cs="Arial"/>
        </w:rPr>
        <w:t>lease provide two completed survey reports undertaken by yourselves within the last two years.</w:t>
      </w:r>
      <w:r w:rsidR="00874AC0">
        <w:rPr>
          <w:rFonts w:ascii="Arial" w:eastAsia="Times New Roman" w:hAnsi="Arial" w:cs="Arial"/>
        </w:rPr>
        <w:t xml:space="preserve">  </w:t>
      </w:r>
    </w:p>
    <w:p w14:paraId="7565425B" w14:textId="4987CF2A" w:rsidR="00B442BA" w:rsidRDefault="00874AC0" w:rsidP="00874AC0">
      <w:pPr>
        <w:spacing w:after="0" w:line="240" w:lineRule="auto"/>
        <w:ind w:left="709"/>
        <w:jc w:val="both"/>
        <w:rPr>
          <w:rFonts w:ascii="Arial" w:eastAsia="Times New Roman" w:hAnsi="Arial" w:cs="Arial"/>
        </w:rPr>
      </w:pPr>
      <w:r>
        <w:rPr>
          <w:rFonts w:ascii="Arial" w:eastAsia="Times New Roman" w:hAnsi="Arial" w:cs="Arial"/>
        </w:rPr>
        <w:t>Enclosed</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YES/NO</w:t>
      </w:r>
    </w:p>
    <w:p w14:paraId="6B99EC90" w14:textId="19C5E26A" w:rsidR="00850A4E" w:rsidRPr="00CC256C" w:rsidRDefault="00850A4E" w:rsidP="00850A4E">
      <w:pPr>
        <w:spacing w:after="0" w:line="240" w:lineRule="auto"/>
        <w:jc w:val="both"/>
        <w:rPr>
          <w:rFonts w:ascii="Arial" w:eastAsia="Times New Roman" w:hAnsi="Arial" w:cs="Arial"/>
          <w:b/>
        </w:rPr>
      </w:pPr>
      <w:r w:rsidRPr="00CC256C">
        <w:rPr>
          <w:rFonts w:ascii="Arial" w:eastAsia="Times New Roman" w:hAnsi="Arial" w:cs="Arial"/>
          <w:b/>
        </w:rPr>
        <w:tab/>
        <w:t>Mandatory requirement</w:t>
      </w:r>
    </w:p>
    <w:p w14:paraId="7FE302C8" w14:textId="27AEF614" w:rsid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00850A4E">
        <w:rPr>
          <w:rFonts w:ascii="Arial" w:eastAsia="Times New Roman" w:hAnsi="Arial" w:cs="Arial"/>
          <w:b/>
          <w:sz w:val="28"/>
          <w:szCs w:val="28"/>
          <w:u w:val="single"/>
        </w:rPr>
        <w:lastRenderedPageBreak/>
        <w:t>Section G</w:t>
      </w:r>
    </w:p>
    <w:p w14:paraId="2E69D21C" w14:textId="3766AD8F" w:rsidR="002777B1" w:rsidRPr="00106D88" w:rsidRDefault="00CC256C" w:rsidP="002777B1">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w:t>
      </w:r>
    </w:p>
    <w:p w14:paraId="2CAE3CB0" w14:textId="77777777" w:rsidR="002777B1" w:rsidRPr="00B54FAB" w:rsidRDefault="002777B1" w:rsidP="002777B1">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2777B1" w:rsidRPr="00B54FAB" w14:paraId="167E5D20" w14:textId="77777777" w:rsidTr="007D6E6A">
        <w:trPr>
          <w:cantSplit/>
          <w:trHeight w:val="382"/>
        </w:trPr>
        <w:tc>
          <w:tcPr>
            <w:tcW w:w="9639" w:type="dxa"/>
          </w:tcPr>
          <w:p w14:paraId="0E872E68" w14:textId="1A6BFFD6" w:rsidR="002777B1" w:rsidRDefault="007671B0" w:rsidP="00850A4E">
            <w:pPr>
              <w:spacing w:after="0" w:line="240" w:lineRule="auto"/>
              <w:rPr>
                <w:rFonts w:ascii="Arial" w:eastAsia="Times New Roman" w:hAnsi="Arial" w:cs="Arial"/>
              </w:rPr>
            </w:pPr>
            <w:r>
              <w:rPr>
                <w:rFonts w:ascii="Arial" w:eastAsia="Times New Roman" w:hAnsi="Arial" w:cs="Arial"/>
              </w:rPr>
              <w:t>Quotes</w:t>
            </w:r>
            <w:r w:rsidR="00CC256C">
              <w:rPr>
                <w:rFonts w:ascii="Arial" w:eastAsia="Times New Roman" w:hAnsi="Arial" w:cs="Arial"/>
              </w:rPr>
              <w:t xml:space="preserve"> will be sought </w:t>
            </w:r>
            <w:r w:rsidR="00850A4E">
              <w:rPr>
                <w:rFonts w:ascii="Arial" w:eastAsia="Times New Roman" w:hAnsi="Arial" w:cs="Arial"/>
              </w:rPr>
              <w:t>from all Fire Risk Assessors</w:t>
            </w:r>
            <w:r w:rsidR="003A106B">
              <w:rPr>
                <w:rFonts w:ascii="Arial" w:eastAsia="Times New Roman" w:hAnsi="Arial" w:cs="Arial"/>
              </w:rPr>
              <w:t xml:space="preserve"> for </w:t>
            </w:r>
            <w:proofErr w:type="gramStart"/>
            <w:r w:rsidR="003A106B">
              <w:rPr>
                <w:rFonts w:ascii="Arial" w:eastAsia="Times New Roman" w:hAnsi="Arial" w:cs="Arial"/>
              </w:rPr>
              <w:t>FRA’s</w:t>
            </w:r>
            <w:proofErr w:type="gramEnd"/>
            <w:r w:rsidR="00850A4E">
              <w:rPr>
                <w:rFonts w:ascii="Arial" w:eastAsia="Times New Roman" w:hAnsi="Arial" w:cs="Arial"/>
              </w:rPr>
              <w:t xml:space="preserve"> as and when required</w:t>
            </w:r>
            <w:r w:rsidR="004724E7">
              <w:rPr>
                <w:rFonts w:ascii="Arial" w:eastAsia="Times New Roman" w:hAnsi="Arial" w:cs="Arial"/>
              </w:rPr>
              <w:t>, via Delta</w:t>
            </w:r>
            <w:r w:rsidR="00850A4E">
              <w:rPr>
                <w:rFonts w:ascii="Arial" w:eastAsia="Times New Roman" w:hAnsi="Arial" w:cs="Arial"/>
              </w:rPr>
              <w:t xml:space="preserve"> e-procurement system.</w:t>
            </w:r>
            <w:r>
              <w:rPr>
                <w:rFonts w:ascii="Arial" w:eastAsia="Times New Roman" w:hAnsi="Arial" w:cs="Arial"/>
              </w:rPr>
              <w:t xml:space="preserve">   </w:t>
            </w:r>
          </w:p>
          <w:p w14:paraId="3C427A93" w14:textId="014A1715" w:rsidR="003A106B" w:rsidRDefault="003A106B" w:rsidP="00850A4E">
            <w:pPr>
              <w:spacing w:after="0" w:line="240" w:lineRule="auto"/>
              <w:rPr>
                <w:rFonts w:ascii="Arial" w:eastAsia="Times New Roman" w:hAnsi="Arial" w:cs="Arial"/>
              </w:rPr>
            </w:pPr>
          </w:p>
          <w:p w14:paraId="12643754" w14:textId="7B316050" w:rsidR="003A106B" w:rsidRDefault="00872BD2" w:rsidP="00850A4E">
            <w:pPr>
              <w:spacing w:after="0" w:line="240" w:lineRule="auto"/>
              <w:rPr>
                <w:rFonts w:ascii="Arial" w:eastAsia="Times New Roman" w:hAnsi="Arial" w:cs="Arial"/>
              </w:rPr>
            </w:pPr>
            <w:r>
              <w:rPr>
                <w:rFonts w:ascii="Arial" w:eastAsia="Times New Roman" w:hAnsi="Arial" w:cs="Arial"/>
              </w:rPr>
              <w:t xml:space="preserve">However, </w:t>
            </w:r>
            <w:r w:rsidR="003A106B">
              <w:rPr>
                <w:rFonts w:ascii="Arial" w:eastAsia="Times New Roman" w:hAnsi="Arial" w:cs="Arial"/>
              </w:rPr>
              <w:t xml:space="preserve">for ad hoc advice and support please state your hourly rate below which should not include </w:t>
            </w:r>
            <w:proofErr w:type="gramStart"/>
            <w:r w:rsidR="003A106B">
              <w:rPr>
                <w:rFonts w:ascii="Arial" w:eastAsia="Times New Roman" w:hAnsi="Arial" w:cs="Arial"/>
              </w:rPr>
              <w:t>mileage.</w:t>
            </w:r>
            <w:proofErr w:type="gramEnd"/>
            <w:r w:rsidR="003A106B">
              <w:rPr>
                <w:rFonts w:ascii="Arial" w:eastAsia="Times New Roman" w:hAnsi="Arial" w:cs="Arial"/>
              </w:rPr>
              <w:t xml:space="preserve">  Mileage to </w:t>
            </w:r>
            <w:proofErr w:type="gramStart"/>
            <w:r w:rsidR="003A106B">
              <w:rPr>
                <w:rFonts w:ascii="Arial" w:eastAsia="Times New Roman" w:hAnsi="Arial" w:cs="Arial"/>
              </w:rPr>
              <w:t>be charged</w:t>
            </w:r>
            <w:proofErr w:type="gramEnd"/>
            <w:r w:rsidR="003A106B">
              <w:rPr>
                <w:rFonts w:ascii="Arial" w:eastAsia="Times New Roman" w:hAnsi="Arial" w:cs="Arial"/>
              </w:rPr>
              <w:t xml:space="preserve"> at 45p/mile.</w:t>
            </w:r>
          </w:p>
          <w:p w14:paraId="7D37F4D3" w14:textId="77777777" w:rsidR="003A106B" w:rsidRDefault="003A106B" w:rsidP="00850A4E">
            <w:pPr>
              <w:spacing w:after="0" w:line="240" w:lineRule="auto"/>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3A106B" w:rsidRPr="00B54FAB" w14:paraId="1E9B5FAD" w14:textId="77777777" w:rsidTr="003A106B">
              <w:trPr>
                <w:cantSplit/>
                <w:trHeight w:val="382"/>
              </w:trPr>
              <w:tc>
                <w:tcPr>
                  <w:tcW w:w="9639" w:type="dxa"/>
                </w:tcPr>
                <w:p w14:paraId="0A84EBF8" w14:textId="0891CD60" w:rsidR="003A106B" w:rsidRPr="00B54FAB" w:rsidRDefault="003A106B" w:rsidP="003A106B">
                  <w:pPr>
                    <w:spacing w:after="0" w:line="240" w:lineRule="auto"/>
                    <w:rPr>
                      <w:rFonts w:ascii="Arial" w:eastAsia="Times New Roman" w:hAnsi="Arial" w:cs="Arial"/>
                    </w:rPr>
                  </w:pPr>
                  <w:bookmarkStart w:id="0" w:name="_GoBack"/>
                  <w:bookmarkEnd w:id="0"/>
                </w:p>
              </w:tc>
              <w:tc>
                <w:tcPr>
                  <w:tcW w:w="689" w:type="dxa"/>
                </w:tcPr>
                <w:p w14:paraId="285D4E8E" w14:textId="77777777" w:rsidR="003A106B" w:rsidRPr="00B54FAB" w:rsidRDefault="003A106B" w:rsidP="003A106B">
                  <w:pPr>
                    <w:spacing w:after="0" w:line="240" w:lineRule="auto"/>
                    <w:jc w:val="both"/>
                    <w:rPr>
                      <w:rFonts w:ascii="Arial" w:eastAsia="Times New Roman" w:hAnsi="Arial" w:cs="Arial"/>
                    </w:rPr>
                  </w:pPr>
                </w:p>
              </w:tc>
            </w:tr>
          </w:tbl>
          <w:p w14:paraId="49B22B44" w14:textId="77777777" w:rsidR="003A106B" w:rsidRPr="00B54FAB" w:rsidRDefault="003A106B" w:rsidP="003A106B">
            <w:pPr>
              <w:spacing w:after="0" w:line="240" w:lineRule="auto"/>
              <w:jc w:val="both"/>
              <w:rPr>
                <w:rFonts w:ascii="Arial" w:eastAsia="Times New Roman" w:hAnsi="Arial" w:cs="Arial"/>
                <w:b/>
                <w:u w:val="single"/>
              </w:rPr>
            </w:pPr>
          </w:p>
          <w:p w14:paraId="59DB6873" w14:textId="77777777" w:rsidR="003A106B" w:rsidRDefault="003A106B" w:rsidP="003A106B">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6505"/>
              <w:gridCol w:w="3085"/>
            </w:tblGrid>
            <w:tr w:rsidR="003A106B" w:rsidRPr="00B54FAB" w14:paraId="78F950ED" w14:textId="77777777" w:rsidTr="003A106B">
              <w:trPr>
                <w:cantSplit/>
              </w:trPr>
              <w:tc>
                <w:tcPr>
                  <w:tcW w:w="6521" w:type="dxa"/>
                  <w:gridSpan w:val="2"/>
                </w:tcPr>
                <w:p w14:paraId="5142F9B7" w14:textId="77777777" w:rsidR="003A106B" w:rsidRPr="00B54FAB" w:rsidRDefault="003A106B" w:rsidP="003A106B">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tcPr>
                <w:p w14:paraId="1172B794" w14:textId="77777777" w:rsidR="003A106B" w:rsidRPr="00B54FAB" w:rsidRDefault="003A106B" w:rsidP="003A106B">
                  <w:pPr>
                    <w:spacing w:after="0" w:line="240" w:lineRule="auto"/>
                    <w:jc w:val="both"/>
                    <w:rPr>
                      <w:rFonts w:ascii="Arial" w:eastAsia="Times New Roman" w:hAnsi="Arial" w:cs="Arial"/>
                      <w:b/>
                      <w:u w:val="single"/>
                    </w:rPr>
                  </w:pPr>
                </w:p>
              </w:tc>
            </w:tr>
            <w:tr w:rsidR="003A106B" w:rsidRPr="00B54FAB" w14:paraId="00360A11" w14:textId="77777777" w:rsidTr="003A106B">
              <w:trPr>
                <w:cantSplit/>
              </w:trPr>
              <w:tc>
                <w:tcPr>
                  <w:tcW w:w="6521" w:type="dxa"/>
                  <w:gridSpan w:val="2"/>
                </w:tcPr>
                <w:p w14:paraId="0FA27BBA" w14:textId="5D6FA948" w:rsidR="003A106B" w:rsidRPr="00B54FAB" w:rsidRDefault="003A106B" w:rsidP="003A106B">
                  <w:pPr>
                    <w:spacing w:after="0" w:line="240" w:lineRule="auto"/>
                    <w:rPr>
                      <w:rFonts w:ascii="Arial" w:eastAsia="Times New Roman" w:hAnsi="Arial" w:cs="Arial"/>
                    </w:rPr>
                  </w:pPr>
                </w:p>
              </w:tc>
              <w:tc>
                <w:tcPr>
                  <w:tcW w:w="3085" w:type="dxa"/>
                  <w:tcBorders>
                    <w:bottom w:val="single" w:sz="4" w:space="0" w:color="auto"/>
                  </w:tcBorders>
                </w:tcPr>
                <w:p w14:paraId="67714A23" w14:textId="77777777" w:rsidR="003A106B" w:rsidRPr="00106D88" w:rsidRDefault="003A106B" w:rsidP="003A106B">
                  <w:pPr>
                    <w:spacing w:after="0" w:line="240" w:lineRule="auto"/>
                    <w:jc w:val="both"/>
                    <w:rPr>
                      <w:rFonts w:ascii="Arial" w:eastAsia="Times New Roman" w:hAnsi="Arial" w:cs="Arial"/>
                    </w:rPr>
                  </w:pPr>
                  <w:r w:rsidRPr="00106D88">
                    <w:rPr>
                      <w:rFonts w:ascii="Arial" w:eastAsia="Times New Roman" w:hAnsi="Arial" w:cs="Arial"/>
                    </w:rPr>
                    <w:t>£</w:t>
                  </w:r>
                </w:p>
              </w:tc>
            </w:tr>
            <w:tr w:rsidR="003A106B" w:rsidRPr="00B54FAB" w14:paraId="58B8F8BB" w14:textId="77777777" w:rsidTr="003A106B">
              <w:trPr>
                <w:gridBefore w:val="1"/>
                <w:wBefore w:w="16" w:type="dxa"/>
                <w:cantSplit/>
              </w:trPr>
              <w:tc>
                <w:tcPr>
                  <w:tcW w:w="6505" w:type="dxa"/>
                </w:tcPr>
                <w:p w14:paraId="342CF07D" w14:textId="77777777" w:rsidR="003A106B" w:rsidRPr="00FA2DEB" w:rsidRDefault="003A106B" w:rsidP="003A106B">
                  <w:pPr>
                    <w:spacing w:after="0" w:line="240" w:lineRule="auto"/>
                    <w:rPr>
                      <w:rFonts w:ascii="Arial" w:eastAsia="Times New Roman" w:hAnsi="Arial" w:cs="Arial"/>
                      <w:highlight w:val="yellow"/>
                    </w:rPr>
                  </w:pPr>
                </w:p>
              </w:tc>
              <w:tc>
                <w:tcPr>
                  <w:tcW w:w="3085" w:type="dxa"/>
                  <w:tcBorders>
                    <w:top w:val="single" w:sz="4" w:space="0" w:color="auto"/>
                  </w:tcBorders>
                </w:tcPr>
                <w:p w14:paraId="3B12BBBC" w14:textId="77777777" w:rsidR="003A106B" w:rsidRPr="00106D88" w:rsidRDefault="003A106B" w:rsidP="003A106B">
                  <w:pPr>
                    <w:spacing w:after="0" w:line="240" w:lineRule="auto"/>
                    <w:jc w:val="both"/>
                    <w:rPr>
                      <w:rFonts w:ascii="Arial" w:eastAsia="Times New Roman" w:hAnsi="Arial" w:cs="Arial"/>
                    </w:rPr>
                  </w:pPr>
                </w:p>
              </w:tc>
            </w:tr>
            <w:tr w:rsidR="003A106B" w:rsidRPr="00B54FAB" w14:paraId="5F756704" w14:textId="77777777" w:rsidTr="003A106B">
              <w:trPr>
                <w:gridBefore w:val="1"/>
                <w:wBefore w:w="16" w:type="dxa"/>
                <w:cantSplit/>
              </w:trPr>
              <w:tc>
                <w:tcPr>
                  <w:tcW w:w="6505" w:type="dxa"/>
                </w:tcPr>
                <w:p w14:paraId="4B2B0B2E" w14:textId="77777777" w:rsidR="003A106B" w:rsidRPr="00B54FAB" w:rsidRDefault="003A106B" w:rsidP="003A106B">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tcPr>
                <w:p w14:paraId="4D58B71B" w14:textId="77777777" w:rsidR="003A106B" w:rsidRPr="00106D88" w:rsidRDefault="003A106B" w:rsidP="003A106B">
                  <w:pPr>
                    <w:spacing w:after="0" w:line="240" w:lineRule="auto"/>
                    <w:jc w:val="both"/>
                    <w:rPr>
                      <w:rFonts w:ascii="Arial" w:eastAsia="Times New Roman" w:hAnsi="Arial" w:cs="Arial"/>
                      <w:b/>
                    </w:rPr>
                  </w:pPr>
                </w:p>
              </w:tc>
            </w:tr>
            <w:tr w:rsidR="003A106B" w:rsidRPr="00B54FAB" w14:paraId="70227013" w14:textId="77777777" w:rsidTr="003A106B">
              <w:trPr>
                <w:gridBefore w:val="1"/>
                <w:wBefore w:w="16" w:type="dxa"/>
                <w:cantSplit/>
              </w:trPr>
              <w:tc>
                <w:tcPr>
                  <w:tcW w:w="6505" w:type="dxa"/>
                </w:tcPr>
                <w:p w14:paraId="35FDE6FC" w14:textId="157C0965" w:rsidR="003A106B" w:rsidRPr="00B54FAB" w:rsidRDefault="003A106B" w:rsidP="003A106B">
                  <w:pPr>
                    <w:spacing w:after="0" w:line="240" w:lineRule="auto"/>
                    <w:rPr>
                      <w:rFonts w:ascii="Arial" w:eastAsia="Times New Roman" w:hAnsi="Arial" w:cs="Arial"/>
                    </w:rPr>
                  </w:pPr>
                </w:p>
              </w:tc>
              <w:tc>
                <w:tcPr>
                  <w:tcW w:w="3085" w:type="dxa"/>
                  <w:tcBorders>
                    <w:bottom w:val="single" w:sz="4" w:space="0" w:color="auto"/>
                  </w:tcBorders>
                </w:tcPr>
                <w:p w14:paraId="689325EA" w14:textId="77777777" w:rsidR="003A106B" w:rsidRPr="00106D88" w:rsidRDefault="003A106B" w:rsidP="003A106B">
                  <w:pPr>
                    <w:spacing w:after="0" w:line="240" w:lineRule="auto"/>
                    <w:jc w:val="both"/>
                    <w:rPr>
                      <w:rFonts w:ascii="Arial" w:eastAsia="Times New Roman" w:hAnsi="Arial" w:cs="Arial"/>
                    </w:rPr>
                  </w:pPr>
                  <w:r w:rsidRPr="00106D88">
                    <w:rPr>
                      <w:rFonts w:ascii="Arial" w:eastAsia="Times New Roman" w:hAnsi="Arial" w:cs="Arial"/>
                    </w:rPr>
                    <w:t>£</w:t>
                  </w:r>
                </w:p>
              </w:tc>
            </w:tr>
            <w:tr w:rsidR="003A106B" w:rsidRPr="00B54FAB" w14:paraId="38F225A9" w14:textId="77777777" w:rsidTr="003A106B">
              <w:trPr>
                <w:cantSplit/>
              </w:trPr>
              <w:tc>
                <w:tcPr>
                  <w:tcW w:w="6521" w:type="dxa"/>
                  <w:gridSpan w:val="2"/>
                </w:tcPr>
                <w:p w14:paraId="74328295" w14:textId="77777777" w:rsidR="003A106B" w:rsidRPr="00B54FAB" w:rsidRDefault="003A106B" w:rsidP="003A106B">
                  <w:pPr>
                    <w:spacing w:after="0" w:line="240" w:lineRule="auto"/>
                    <w:rPr>
                      <w:rFonts w:ascii="Arial" w:eastAsia="Times New Roman" w:hAnsi="Arial" w:cs="Arial"/>
                    </w:rPr>
                  </w:pPr>
                </w:p>
              </w:tc>
              <w:tc>
                <w:tcPr>
                  <w:tcW w:w="3085" w:type="dxa"/>
                  <w:tcBorders>
                    <w:top w:val="single" w:sz="4" w:space="0" w:color="auto"/>
                  </w:tcBorders>
                </w:tcPr>
                <w:p w14:paraId="50C88DBB" w14:textId="77777777" w:rsidR="003A106B" w:rsidRPr="00106D88" w:rsidRDefault="003A106B" w:rsidP="003A106B">
                  <w:pPr>
                    <w:spacing w:after="0" w:line="240" w:lineRule="auto"/>
                    <w:jc w:val="both"/>
                    <w:rPr>
                      <w:rFonts w:ascii="Arial" w:eastAsia="Times New Roman" w:hAnsi="Arial" w:cs="Arial"/>
                    </w:rPr>
                  </w:pPr>
                </w:p>
              </w:tc>
            </w:tr>
            <w:tr w:rsidR="003A106B" w:rsidRPr="00B54FAB" w14:paraId="00BA4A59" w14:textId="77777777" w:rsidTr="003A106B">
              <w:trPr>
                <w:cantSplit/>
              </w:trPr>
              <w:tc>
                <w:tcPr>
                  <w:tcW w:w="6521" w:type="dxa"/>
                  <w:gridSpan w:val="2"/>
                </w:tcPr>
                <w:p w14:paraId="3C9B9F5C" w14:textId="77777777" w:rsidR="003A106B" w:rsidRPr="00B54FAB" w:rsidRDefault="003A106B" w:rsidP="003A106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tcPr>
                <w:p w14:paraId="393D5388" w14:textId="77777777" w:rsidR="003A106B" w:rsidRPr="00106D88" w:rsidRDefault="003A106B" w:rsidP="003A106B">
                  <w:pPr>
                    <w:spacing w:after="0" w:line="240" w:lineRule="auto"/>
                    <w:jc w:val="both"/>
                    <w:rPr>
                      <w:rFonts w:ascii="Arial" w:eastAsia="Times New Roman" w:hAnsi="Arial" w:cs="Arial"/>
                      <w:b/>
                    </w:rPr>
                  </w:pPr>
                </w:p>
              </w:tc>
            </w:tr>
            <w:tr w:rsidR="003A106B" w:rsidRPr="00B54FAB" w14:paraId="486779A5" w14:textId="77777777" w:rsidTr="003A106B">
              <w:trPr>
                <w:cantSplit/>
              </w:trPr>
              <w:tc>
                <w:tcPr>
                  <w:tcW w:w="6521" w:type="dxa"/>
                  <w:gridSpan w:val="2"/>
                </w:tcPr>
                <w:p w14:paraId="05C2E5D1" w14:textId="47020B6E" w:rsidR="003A106B" w:rsidRPr="00B54FAB" w:rsidRDefault="003A106B" w:rsidP="003A106B">
                  <w:pPr>
                    <w:spacing w:after="0" w:line="240" w:lineRule="auto"/>
                    <w:rPr>
                      <w:rFonts w:ascii="Arial" w:eastAsia="Times New Roman" w:hAnsi="Arial" w:cs="Arial"/>
                    </w:rPr>
                  </w:pPr>
                </w:p>
              </w:tc>
              <w:tc>
                <w:tcPr>
                  <w:tcW w:w="3085" w:type="dxa"/>
                  <w:tcBorders>
                    <w:bottom w:val="single" w:sz="4" w:space="0" w:color="auto"/>
                  </w:tcBorders>
                </w:tcPr>
                <w:p w14:paraId="20F74038" w14:textId="77777777" w:rsidR="003A106B" w:rsidRPr="00106D88" w:rsidRDefault="003A106B" w:rsidP="003A106B">
                  <w:pPr>
                    <w:spacing w:after="0" w:line="240" w:lineRule="auto"/>
                    <w:jc w:val="both"/>
                    <w:rPr>
                      <w:rFonts w:ascii="Arial" w:eastAsia="Times New Roman" w:hAnsi="Arial" w:cs="Arial"/>
                    </w:rPr>
                  </w:pPr>
                  <w:r w:rsidRPr="00106D88">
                    <w:rPr>
                      <w:rFonts w:ascii="Arial" w:eastAsia="Times New Roman" w:hAnsi="Arial" w:cs="Arial"/>
                    </w:rPr>
                    <w:t>£</w:t>
                  </w:r>
                </w:p>
              </w:tc>
            </w:tr>
            <w:tr w:rsidR="003A106B" w:rsidRPr="00B54FAB" w14:paraId="4B180D73" w14:textId="77777777" w:rsidTr="003A106B">
              <w:trPr>
                <w:cantSplit/>
              </w:trPr>
              <w:tc>
                <w:tcPr>
                  <w:tcW w:w="6521" w:type="dxa"/>
                  <w:gridSpan w:val="2"/>
                </w:tcPr>
                <w:p w14:paraId="44B28C90" w14:textId="77777777" w:rsidR="003A106B" w:rsidRPr="00B54FAB" w:rsidRDefault="003A106B" w:rsidP="003A106B">
                  <w:pPr>
                    <w:spacing w:after="0" w:line="240" w:lineRule="auto"/>
                    <w:ind w:left="1440"/>
                    <w:rPr>
                      <w:rFonts w:ascii="Arial" w:eastAsia="Times New Roman" w:hAnsi="Arial" w:cs="Arial"/>
                    </w:rPr>
                  </w:pPr>
                </w:p>
              </w:tc>
              <w:tc>
                <w:tcPr>
                  <w:tcW w:w="3085" w:type="dxa"/>
                  <w:tcBorders>
                    <w:top w:val="single" w:sz="4" w:space="0" w:color="auto"/>
                  </w:tcBorders>
                </w:tcPr>
                <w:p w14:paraId="10C75BC3" w14:textId="77777777" w:rsidR="003A106B" w:rsidRPr="00106D88" w:rsidRDefault="003A106B" w:rsidP="003A106B">
                  <w:pPr>
                    <w:spacing w:after="0" w:line="240" w:lineRule="auto"/>
                    <w:jc w:val="both"/>
                    <w:rPr>
                      <w:rFonts w:ascii="Arial" w:eastAsia="Times New Roman" w:hAnsi="Arial" w:cs="Arial"/>
                    </w:rPr>
                  </w:pPr>
                </w:p>
              </w:tc>
            </w:tr>
            <w:tr w:rsidR="003A106B" w:rsidRPr="00B54FAB" w14:paraId="17E33D54" w14:textId="77777777" w:rsidTr="003A106B">
              <w:trPr>
                <w:cantSplit/>
              </w:trPr>
              <w:tc>
                <w:tcPr>
                  <w:tcW w:w="6521" w:type="dxa"/>
                  <w:gridSpan w:val="2"/>
                </w:tcPr>
                <w:p w14:paraId="74C8C4CC" w14:textId="77777777" w:rsidR="003A106B" w:rsidRPr="00B54FAB" w:rsidRDefault="003A106B" w:rsidP="003A106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tcPr>
                <w:p w14:paraId="5532C603" w14:textId="77777777" w:rsidR="003A106B" w:rsidRPr="00106D88" w:rsidRDefault="003A106B" w:rsidP="003A106B">
                  <w:pPr>
                    <w:spacing w:after="0" w:line="240" w:lineRule="auto"/>
                    <w:jc w:val="both"/>
                    <w:rPr>
                      <w:rFonts w:ascii="Arial" w:eastAsia="Times New Roman" w:hAnsi="Arial" w:cs="Arial"/>
                      <w:b/>
                    </w:rPr>
                  </w:pPr>
                </w:p>
              </w:tc>
            </w:tr>
            <w:tr w:rsidR="003A106B" w:rsidRPr="00B54FAB" w14:paraId="775B58BC" w14:textId="77777777" w:rsidTr="003A106B">
              <w:trPr>
                <w:cantSplit/>
              </w:trPr>
              <w:tc>
                <w:tcPr>
                  <w:tcW w:w="6521" w:type="dxa"/>
                  <w:gridSpan w:val="2"/>
                </w:tcPr>
                <w:p w14:paraId="03B48A00" w14:textId="13E9A428" w:rsidR="003A106B" w:rsidRPr="00B54FAB" w:rsidRDefault="003A106B" w:rsidP="003A106B">
                  <w:pPr>
                    <w:spacing w:after="0" w:line="240" w:lineRule="auto"/>
                    <w:rPr>
                      <w:rFonts w:ascii="Arial" w:eastAsia="Times New Roman" w:hAnsi="Arial" w:cs="Arial"/>
                    </w:rPr>
                  </w:pPr>
                </w:p>
              </w:tc>
              <w:tc>
                <w:tcPr>
                  <w:tcW w:w="3085" w:type="dxa"/>
                  <w:tcBorders>
                    <w:bottom w:val="single" w:sz="4" w:space="0" w:color="auto"/>
                  </w:tcBorders>
                </w:tcPr>
                <w:p w14:paraId="401EC43E" w14:textId="77777777" w:rsidR="003A106B" w:rsidRPr="00106D88" w:rsidRDefault="003A106B" w:rsidP="003A106B">
                  <w:pPr>
                    <w:spacing w:after="0" w:line="240" w:lineRule="auto"/>
                    <w:jc w:val="both"/>
                    <w:rPr>
                      <w:rFonts w:ascii="Arial" w:eastAsia="Times New Roman" w:hAnsi="Arial" w:cs="Arial"/>
                    </w:rPr>
                  </w:pPr>
                  <w:r w:rsidRPr="00106D88">
                    <w:rPr>
                      <w:rFonts w:ascii="Arial" w:eastAsia="Times New Roman" w:hAnsi="Arial" w:cs="Arial"/>
                    </w:rPr>
                    <w:t>£</w:t>
                  </w:r>
                </w:p>
              </w:tc>
            </w:tr>
            <w:tr w:rsidR="003A106B" w:rsidRPr="00B54FAB" w14:paraId="49260E4D" w14:textId="77777777" w:rsidTr="003A106B">
              <w:trPr>
                <w:cantSplit/>
              </w:trPr>
              <w:tc>
                <w:tcPr>
                  <w:tcW w:w="6521" w:type="dxa"/>
                  <w:gridSpan w:val="2"/>
                </w:tcPr>
                <w:p w14:paraId="066818D0" w14:textId="77777777" w:rsidR="003A106B" w:rsidRPr="00B54FAB" w:rsidRDefault="003A106B" w:rsidP="003A106B">
                  <w:pPr>
                    <w:spacing w:after="0" w:line="240" w:lineRule="auto"/>
                    <w:ind w:left="1440"/>
                    <w:rPr>
                      <w:rFonts w:ascii="Arial" w:eastAsia="Times New Roman" w:hAnsi="Arial" w:cs="Arial"/>
                    </w:rPr>
                  </w:pPr>
                </w:p>
              </w:tc>
              <w:tc>
                <w:tcPr>
                  <w:tcW w:w="3085" w:type="dxa"/>
                  <w:tcBorders>
                    <w:top w:val="single" w:sz="4" w:space="0" w:color="auto"/>
                  </w:tcBorders>
                </w:tcPr>
                <w:p w14:paraId="628CA86B" w14:textId="77777777" w:rsidR="003A106B" w:rsidRPr="00106D88" w:rsidRDefault="003A106B" w:rsidP="003A106B">
                  <w:pPr>
                    <w:spacing w:after="0" w:line="240" w:lineRule="auto"/>
                    <w:jc w:val="both"/>
                    <w:rPr>
                      <w:rFonts w:ascii="Arial" w:eastAsia="Times New Roman" w:hAnsi="Arial" w:cs="Arial"/>
                    </w:rPr>
                  </w:pPr>
                </w:p>
              </w:tc>
            </w:tr>
            <w:tr w:rsidR="003A106B" w:rsidRPr="00B54FAB" w14:paraId="7DE3D177" w14:textId="77777777" w:rsidTr="003A106B">
              <w:trPr>
                <w:cantSplit/>
              </w:trPr>
              <w:tc>
                <w:tcPr>
                  <w:tcW w:w="6521" w:type="dxa"/>
                  <w:gridSpan w:val="2"/>
                </w:tcPr>
                <w:p w14:paraId="53FF7C5C" w14:textId="77777777" w:rsidR="003A106B" w:rsidRPr="00B54FAB" w:rsidRDefault="003A106B" w:rsidP="003A106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tcPr>
                <w:p w14:paraId="0B52ADD7" w14:textId="77777777" w:rsidR="003A106B" w:rsidRPr="00106D88" w:rsidRDefault="003A106B" w:rsidP="003A106B">
                  <w:pPr>
                    <w:spacing w:after="0" w:line="240" w:lineRule="auto"/>
                    <w:jc w:val="both"/>
                    <w:rPr>
                      <w:rFonts w:ascii="Arial" w:eastAsia="Times New Roman" w:hAnsi="Arial" w:cs="Arial"/>
                      <w:b/>
                    </w:rPr>
                  </w:pPr>
                </w:p>
              </w:tc>
            </w:tr>
            <w:tr w:rsidR="003A106B" w:rsidRPr="00B54FAB" w14:paraId="774F1D20" w14:textId="77777777" w:rsidTr="003A106B">
              <w:trPr>
                <w:cantSplit/>
              </w:trPr>
              <w:tc>
                <w:tcPr>
                  <w:tcW w:w="6521" w:type="dxa"/>
                  <w:gridSpan w:val="2"/>
                </w:tcPr>
                <w:p w14:paraId="27E7C38F" w14:textId="35636D25" w:rsidR="003A106B" w:rsidRPr="00B54FAB" w:rsidRDefault="003A106B" w:rsidP="003A106B">
                  <w:pPr>
                    <w:spacing w:after="0" w:line="240" w:lineRule="auto"/>
                    <w:rPr>
                      <w:rFonts w:ascii="Arial" w:eastAsia="Times New Roman" w:hAnsi="Arial" w:cs="Arial"/>
                    </w:rPr>
                  </w:pPr>
                </w:p>
              </w:tc>
              <w:tc>
                <w:tcPr>
                  <w:tcW w:w="3085" w:type="dxa"/>
                  <w:tcBorders>
                    <w:bottom w:val="single" w:sz="4" w:space="0" w:color="auto"/>
                  </w:tcBorders>
                </w:tcPr>
                <w:p w14:paraId="01460C36" w14:textId="77777777" w:rsidR="003A106B" w:rsidRPr="00106D88" w:rsidRDefault="003A106B" w:rsidP="003A106B">
                  <w:pPr>
                    <w:spacing w:after="0" w:line="240" w:lineRule="auto"/>
                    <w:jc w:val="both"/>
                    <w:rPr>
                      <w:rFonts w:ascii="Arial" w:eastAsia="Times New Roman" w:hAnsi="Arial" w:cs="Arial"/>
                    </w:rPr>
                  </w:pPr>
                  <w:r w:rsidRPr="00106D88">
                    <w:rPr>
                      <w:rFonts w:ascii="Arial" w:eastAsia="Times New Roman" w:hAnsi="Arial" w:cs="Arial"/>
                    </w:rPr>
                    <w:t>£</w:t>
                  </w:r>
                </w:p>
              </w:tc>
            </w:tr>
            <w:tr w:rsidR="003A106B" w:rsidRPr="00B54FAB" w14:paraId="4B44762D" w14:textId="77777777" w:rsidTr="003A106B">
              <w:trPr>
                <w:cantSplit/>
              </w:trPr>
              <w:tc>
                <w:tcPr>
                  <w:tcW w:w="6521" w:type="dxa"/>
                  <w:gridSpan w:val="2"/>
                  <w:shd w:val="clear" w:color="auto" w:fill="auto"/>
                </w:tcPr>
                <w:p w14:paraId="311D4698" w14:textId="77777777" w:rsidR="003A106B" w:rsidRPr="00106D88" w:rsidRDefault="003A106B" w:rsidP="003A106B">
                  <w:pPr>
                    <w:spacing w:after="0" w:line="240" w:lineRule="auto"/>
                    <w:rPr>
                      <w:rFonts w:ascii="Arial" w:eastAsia="Times New Roman" w:hAnsi="Arial" w:cs="Arial"/>
                    </w:rPr>
                  </w:pPr>
                </w:p>
                <w:p w14:paraId="42A4799A" w14:textId="77777777" w:rsidR="00872BD2" w:rsidRDefault="00872BD2" w:rsidP="003A106B">
                  <w:pPr>
                    <w:spacing w:after="0" w:line="240" w:lineRule="auto"/>
                    <w:rPr>
                      <w:rFonts w:ascii="Arial" w:eastAsia="Times New Roman" w:hAnsi="Arial" w:cs="Arial"/>
                    </w:rPr>
                  </w:pPr>
                </w:p>
                <w:p w14:paraId="2523A00F" w14:textId="19573BF9" w:rsidR="003A106B" w:rsidRPr="00106D88" w:rsidRDefault="003A106B" w:rsidP="003A106B">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tcBorders>
                    <w:top w:val="single" w:sz="4" w:space="0" w:color="auto"/>
                    <w:bottom w:val="single" w:sz="4" w:space="0" w:color="auto"/>
                  </w:tcBorders>
                  <w:shd w:val="clear" w:color="auto" w:fill="auto"/>
                </w:tcPr>
                <w:p w14:paraId="62C01A44" w14:textId="77777777" w:rsidR="003A106B" w:rsidRPr="00106D88" w:rsidRDefault="003A106B" w:rsidP="003A106B">
                  <w:pPr>
                    <w:spacing w:after="0" w:line="240" w:lineRule="auto"/>
                    <w:jc w:val="both"/>
                    <w:rPr>
                      <w:rFonts w:ascii="Arial" w:eastAsia="Times New Roman" w:hAnsi="Arial" w:cs="Arial"/>
                    </w:rPr>
                  </w:pPr>
                </w:p>
                <w:p w14:paraId="7EBC9318" w14:textId="77777777" w:rsidR="003A106B" w:rsidRPr="00106D88" w:rsidRDefault="003A106B" w:rsidP="003A106B">
                  <w:pPr>
                    <w:spacing w:after="0" w:line="240" w:lineRule="auto"/>
                    <w:jc w:val="both"/>
                    <w:rPr>
                      <w:rFonts w:ascii="Arial" w:eastAsia="Times New Roman" w:hAnsi="Arial" w:cs="Arial"/>
                    </w:rPr>
                  </w:pPr>
                </w:p>
                <w:p w14:paraId="2363EB3E" w14:textId="77777777" w:rsidR="003A106B" w:rsidRPr="00106D88" w:rsidRDefault="003A106B" w:rsidP="003A106B">
                  <w:pPr>
                    <w:spacing w:after="0" w:line="240" w:lineRule="auto"/>
                    <w:jc w:val="both"/>
                    <w:rPr>
                      <w:rFonts w:ascii="Arial" w:eastAsia="Times New Roman" w:hAnsi="Arial" w:cs="Arial"/>
                      <w:b/>
                    </w:rPr>
                  </w:pPr>
                  <w:r>
                    <w:rPr>
                      <w:rFonts w:ascii="Arial" w:eastAsia="Times New Roman" w:hAnsi="Arial" w:cs="Arial"/>
                    </w:rPr>
                    <w:t>£</w:t>
                  </w:r>
                </w:p>
              </w:tc>
            </w:tr>
            <w:tr w:rsidR="00872BD2" w:rsidRPr="00B54FAB" w14:paraId="7C29DE91" w14:textId="77777777" w:rsidTr="0032655B">
              <w:trPr>
                <w:cantSplit/>
              </w:trPr>
              <w:tc>
                <w:tcPr>
                  <w:tcW w:w="9606" w:type="dxa"/>
                  <w:gridSpan w:val="3"/>
                </w:tcPr>
                <w:p w14:paraId="208BEE35" w14:textId="77777777" w:rsidR="00872BD2" w:rsidRDefault="00872BD2"/>
                <w:p w14:paraId="333E2273" w14:textId="77777777" w:rsidR="00872BD2" w:rsidRDefault="00872BD2"/>
                <w:tbl>
                  <w:tblPr>
                    <w:tblW w:w="9108" w:type="dxa"/>
                    <w:tblLayout w:type="fixed"/>
                    <w:tblLook w:val="0000" w:firstRow="0" w:lastRow="0" w:firstColumn="0" w:lastColumn="0" w:noHBand="0" w:noVBand="0"/>
                  </w:tblPr>
                  <w:tblGrid>
                    <w:gridCol w:w="4425"/>
                    <w:gridCol w:w="4683"/>
                  </w:tblGrid>
                  <w:tr w:rsidR="00872BD2" w:rsidRPr="00B54FAB" w14:paraId="0F21A429" w14:textId="77777777" w:rsidTr="00872BD2">
                    <w:tc>
                      <w:tcPr>
                        <w:tcW w:w="4425" w:type="dxa"/>
                      </w:tcPr>
                      <w:p w14:paraId="71BC5C48" w14:textId="77777777" w:rsidR="00872BD2" w:rsidRDefault="00872BD2" w:rsidP="00872B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22D336F" w14:textId="77777777" w:rsidR="00872BD2" w:rsidRPr="00B54FAB" w:rsidRDefault="00872BD2" w:rsidP="00872B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tcPr>
                      <w:p w14:paraId="7B1B1E22" w14:textId="77777777" w:rsidR="00872BD2" w:rsidRDefault="00872BD2" w:rsidP="00872B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A60055F" w14:textId="77777777" w:rsidR="00872BD2" w:rsidRPr="00B54FAB" w:rsidRDefault="00872BD2" w:rsidP="00872B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30BAF3A4" w14:textId="77777777" w:rsidR="00872BD2" w:rsidRPr="00B54FAB" w:rsidRDefault="00872BD2" w:rsidP="00872B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872BD2" w:rsidRPr="00B54FAB" w14:paraId="634A5DB0" w14:textId="77777777" w:rsidTr="00872BD2">
                    <w:tc>
                      <w:tcPr>
                        <w:tcW w:w="4425" w:type="dxa"/>
                      </w:tcPr>
                      <w:p w14:paraId="18A37A9C" w14:textId="77777777" w:rsidR="00872BD2" w:rsidRPr="00B54FAB" w:rsidRDefault="00872BD2" w:rsidP="00872B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tcPr>
                      <w:p w14:paraId="52A3719C" w14:textId="77777777" w:rsidR="00872BD2" w:rsidRPr="00B54FAB" w:rsidRDefault="00872BD2" w:rsidP="00872B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872BD2" w:rsidRPr="00B54FAB" w14:paraId="36976ADF" w14:textId="77777777" w:rsidTr="00872BD2">
                    <w:tc>
                      <w:tcPr>
                        <w:tcW w:w="4425" w:type="dxa"/>
                      </w:tcPr>
                      <w:p w14:paraId="36F917FB" w14:textId="77777777" w:rsidR="00872BD2" w:rsidRPr="00B54FAB" w:rsidRDefault="00872BD2" w:rsidP="00872B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Position </w:t>
                        </w:r>
                        <w:proofErr w:type="gramStart"/>
                        <w:r w:rsidRPr="00B54FAB">
                          <w:rPr>
                            <w:rFonts w:ascii="Arial" w:eastAsia="Times New Roman" w:hAnsi="Arial" w:cs="Arial"/>
                          </w:rPr>
                          <w:t>……...........................................</w:t>
                        </w:r>
                        <w:proofErr w:type="gramEnd"/>
                      </w:p>
                    </w:tc>
                    <w:tc>
                      <w:tcPr>
                        <w:tcW w:w="4683" w:type="dxa"/>
                      </w:tcPr>
                      <w:p w14:paraId="0D19D95E" w14:textId="77777777" w:rsidR="00872BD2" w:rsidRDefault="00872BD2" w:rsidP="00872B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3B4B52E" w14:textId="77777777" w:rsidR="00872BD2" w:rsidRPr="00B54FAB" w:rsidRDefault="00872BD2" w:rsidP="00872B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9EBB996" w14:textId="77777777" w:rsidR="00872BD2" w:rsidRPr="00B54FAB" w:rsidRDefault="00872BD2" w:rsidP="00872BD2">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133BA1C3" w14:textId="77777777" w:rsidR="00872BD2" w:rsidRPr="00B54FAB" w:rsidRDefault="00872BD2" w:rsidP="00872BD2">
                  <w:pPr>
                    <w:spacing w:after="0" w:line="240" w:lineRule="auto"/>
                    <w:ind w:right="180"/>
                    <w:jc w:val="both"/>
                    <w:rPr>
                      <w:rFonts w:ascii="Arial" w:eastAsia="Times New Roman" w:hAnsi="Arial" w:cs="Arial"/>
                      <w:b/>
                      <w:i/>
                      <w:sz w:val="20"/>
                      <w:szCs w:val="20"/>
                    </w:rPr>
                  </w:pPr>
                </w:p>
                <w:p w14:paraId="19DE7471" w14:textId="77777777" w:rsidR="00872BD2" w:rsidRDefault="00872BD2" w:rsidP="00872BD2">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67A9E7AE" w14:textId="77777777" w:rsidR="00872BD2" w:rsidRPr="00B54FAB" w:rsidRDefault="00872BD2" w:rsidP="003A106B">
                  <w:pPr>
                    <w:spacing w:after="0" w:line="240" w:lineRule="auto"/>
                    <w:jc w:val="both"/>
                    <w:rPr>
                      <w:rFonts w:ascii="Arial" w:eastAsia="Times New Roman" w:hAnsi="Arial" w:cs="Arial"/>
                    </w:rPr>
                  </w:pPr>
                </w:p>
              </w:tc>
            </w:tr>
          </w:tbl>
          <w:p w14:paraId="335AEE7A" w14:textId="48479550" w:rsidR="003A106B" w:rsidRPr="00B54FAB" w:rsidRDefault="003A106B" w:rsidP="00850A4E">
            <w:pPr>
              <w:spacing w:after="0" w:line="240" w:lineRule="auto"/>
              <w:rPr>
                <w:rFonts w:ascii="Arial" w:eastAsia="Times New Roman" w:hAnsi="Arial" w:cs="Arial"/>
              </w:rPr>
            </w:pPr>
          </w:p>
        </w:tc>
        <w:tc>
          <w:tcPr>
            <w:tcW w:w="689" w:type="dxa"/>
          </w:tcPr>
          <w:p w14:paraId="427B7D2F" w14:textId="77777777" w:rsidR="002777B1" w:rsidRPr="00B54FAB" w:rsidRDefault="002777B1" w:rsidP="007D6E6A">
            <w:pPr>
              <w:spacing w:after="0" w:line="240" w:lineRule="auto"/>
              <w:jc w:val="both"/>
              <w:rPr>
                <w:rFonts w:ascii="Arial" w:eastAsia="Times New Roman" w:hAnsi="Arial" w:cs="Arial"/>
              </w:rPr>
            </w:pPr>
          </w:p>
        </w:tc>
      </w:tr>
    </w:tbl>
    <w:p w14:paraId="08C7616E" w14:textId="77777777" w:rsidR="002777B1" w:rsidRPr="00B54FAB" w:rsidRDefault="002777B1" w:rsidP="002777B1">
      <w:pPr>
        <w:spacing w:after="0" w:line="240" w:lineRule="auto"/>
        <w:jc w:val="both"/>
        <w:rPr>
          <w:rFonts w:ascii="Arial" w:eastAsia="Times New Roman" w:hAnsi="Arial" w:cs="Arial"/>
          <w:b/>
          <w:u w:val="single"/>
        </w:rPr>
      </w:pPr>
    </w:p>
    <w:p w14:paraId="604A03B5" w14:textId="77777777" w:rsidR="00393B70" w:rsidRDefault="00393B70">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0A4539C2" w:rsidR="00B54FAB" w:rsidRPr="00B54FAB" w:rsidRDefault="00850A4E" w:rsidP="00B54FAB">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lastRenderedPageBreak/>
        <w:t>Section H</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3A106B" w:rsidRDefault="003A106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3A106B" w:rsidRPr="00822255" w:rsidRDefault="003A106B" w:rsidP="00B54FAB">
                            <w:pPr>
                              <w:pStyle w:val="BodyText"/>
                              <w:widowControl/>
                              <w:tabs>
                                <w:tab w:val="clear" w:pos="720"/>
                                <w:tab w:val="center" w:pos="4512"/>
                              </w:tabs>
                              <w:suppressAutoHyphens/>
                              <w:rPr>
                                <w:rFonts w:cs="Arial"/>
                                <w:b/>
                                <w:spacing w:val="-3"/>
                                <w:sz w:val="22"/>
                                <w:szCs w:val="22"/>
                              </w:rPr>
                            </w:pPr>
                          </w:p>
                          <w:p w14:paraId="307B6DD2" w14:textId="2B86E913" w:rsidR="003A106B" w:rsidRPr="004E4763" w:rsidRDefault="003A106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Services</w:t>
                            </w:r>
                          </w:p>
                          <w:p w14:paraId="0A30EC2E" w14:textId="77777777" w:rsidR="003A106B" w:rsidRPr="00822255" w:rsidRDefault="003A106B" w:rsidP="00B54FAB">
                            <w:pPr>
                              <w:pStyle w:val="BodyText"/>
                              <w:widowControl/>
                              <w:tabs>
                                <w:tab w:val="clear" w:pos="720"/>
                                <w:tab w:val="center" w:pos="4512"/>
                              </w:tabs>
                              <w:suppressAutoHyphens/>
                              <w:rPr>
                                <w:rFonts w:cs="Arial"/>
                                <w:spacing w:val="-3"/>
                                <w:sz w:val="22"/>
                                <w:szCs w:val="22"/>
                              </w:rPr>
                            </w:pPr>
                          </w:p>
                          <w:p w14:paraId="7723B7AE" w14:textId="77777777" w:rsidR="003A106B" w:rsidRDefault="003A106B"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74F0B8EC" w:rsidR="003A106B" w:rsidRDefault="003A106B" w:rsidP="00B54FAB">
                            <w:pPr>
                              <w:pStyle w:val="BodyText"/>
                              <w:widowControl/>
                              <w:tabs>
                                <w:tab w:val="clear" w:pos="720"/>
                                <w:tab w:val="center" w:pos="4512"/>
                              </w:tabs>
                              <w:suppressAutoHyphens/>
                              <w:ind w:left="180" w:right="360"/>
                              <w:rPr>
                                <w:rFonts w:cs="Arial"/>
                                <w:spacing w:val="-3"/>
                                <w:sz w:val="22"/>
                                <w:szCs w:val="22"/>
                              </w:rPr>
                            </w:pPr>
                            <w:r>
                              <w:rPr>
                                <w:rFonts w:cs="Arial"/>
                                <w:b/>
                                <w:spacing w:val="-3"/>
                                <w:sz w:val="22"/>
                                <w:szCs w:val="22"/>
                              </w:rPr>
                              <w:t>F</w:t>
                            </w:r>
                            <w:r w:rsidR="007F7AEC">
                              <w:rPr>
                                <w:rFonts w:cs="Arial"/>
                                <w:b/>
                                <w:spacing w:val="-3"/>
                                <w:sz w:val="22"/>
                                <w:szCs w:val="22"/>
                              </w:rPr>
                              <w:t xml:space="preserve">ire </w:t>
                            </w:r>
                            <w:r>
                              <w:rPr>
                                <w:rFonts w:cs="Arial"/>
                                <w:b/>
                                <w:spacing w:val="-3"/>
                                <w:sz w:val="22"/>
                                <w:szCs w:val="22"/>
                              </w:rPr>
                              <w:t>R</w:t>
                            </w:r>
                            <w:r w:rsidR="007F7AEC">
                              <w:rPr>
                                <w:rFonts w:cs="Arial"/>
                                <w:b/>
                                <w:spacing w:val="-3"/>
                                <w:sz w:val="22"/>
                                <w:szCs w:val="22"/>
                              </w:rPr>
                              <w:t xml:space="preserve">isk </w:t>
                            </w:r>
                            <w:r>
                              <w:rPr>
                                <w:rFonts w:cs="Arial"/>
                                <w:b/>
                                <w:spacing w:val="-3"/>
                                <w:sz w:val="22"/>
                                <w:szCs w:val="22"/>
                              </w:rPr>
                              <w:t>A</w:t>
                            </w:r>
                            <w:r w:rsidR="007F7AEC">
                              <w:rPr>
                                <w:rFonts w:cs="Arial"/>
                                <w:b/>
                                <w:spacing w:val="-3"/>
                                <w:sz w:val="22"/>
                                <w:szCs w:val="22"/>
                              </w:rPr>
                              <w:t>ssessment</w:t>
                            </w:r>
                            <w:r>
                              <w:rPr>
                                <w:rFonts w:cs="Arial"/>
                                <w:b/>
                                <w:spacing w:val="-3"/>
                                <w:sz w:val="22"/>
                                <w:szCs w:val="22"/>
                              </w:rPr>
                              <w:t xml:space="preserve">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3A106B" w:rsidRDefault="003A106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3A106B" w:rsidRDefault="003A106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3A106B" w:rsidRDefault="003A106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3A106B" w:rsidRPr="00822255" w:rsidRDefault="003A106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3A106B" w:rsidRDefault="003A106B" w:rsidP="00B54FAB"/>
                          <w:p w14:paraId="3CDE1B09" w14:textId="77777777" w:rsidR="003A106B" w:rsidRDefault="003A106B" w:rsidP="00B54FAB">
                            <w:pPr>
                              <w:jc w:val="both"/>
                            </w:pPr>
                            <w:r>
                              <w:t xml:space="preserve">    </w:t>
                            </w:r>
                          </w:p>
                          <w:p w14:paraId="2FC00D59" w14:textId="77777777" w:rsidR="003A106B" w:rsidRDefault="003A106B" w:rsidP="00B54FAB">
                            <w:pPr>
                              <w:rPr>
                                <w:rFonts w:ascii="Arial" w:hAnsi="Arial" w:cs="Arial"/>
                              </w:rPr>
                            </w:pPr>
                            <w:r>
                              <w:rPr>
                                <w:rFonts w:ascii="Arial" w:hAnsi="Arial" w:cs="Arial"/>
                              </w:rPr>
                              <w:t>Signed ……………………………………….   Name</w:t>
                            </w:r>
                            <w:proofErr w:type="gramStart"/>
                            <w:r>
                              <w:rPr>
                                <w:rFonts w:ascii="Arial" w:hAnsi="Arial" w:cs="Arial"/>
                              </w:rPr>
                              <w:t>…………………………………………...</w:t>
                            </w:r>
                            <w:r>
                              <w:rPr>
                                <w:rFonts w:ascii="Arial" w:hAnsi="Arial" w:cs="Arial"/>
                              </w:rPr>
                              <w:tab/>
                            </w:r>
                            <w:proofErr w:type="gramEnd"/>
                          </w:p>
                          <w:p w14:paraId="75CCEA71" w14:textId="77777777" w:rsidR="003A106B" w:rsidRDefault="003A106B" w:rsidP="00B54FAB">
                            <w:pPr>
                              <w:rPr>
                                <w:rFonts w:ascii="Arial" w:hAnsi="Arial" w:cs="Arial"/>
                              </w:rPr>
                            </w:pPr>
                          </w:p>
                          <w:p w14:paraId="514AEC75" w14:textId="77777777" w:rsidR="003A106B" w:rsidRDefault="003A106B" w:rsidP="00B54FAB">
                            <w:pPr>
                              <w:rPr>
                                <w:rFonts w:ascii="Arial" w:hAnsi="Arial" w:cs="Arial"/>
                              </w:rPr>
                            </w:pPr>
                            <w:r>
                              <w:rPr>
                                <w:rFonts w:ascii="Arial" w:hAnsi="Arial" w:cs="Arial"/>
                              </w:rPr>
                              <w:t xml:space="preserve">Date </w:t>
                            </w:r>
                            <w:proofErr w:type="gramStart"/>
                            <w:r>
                              <w:rPr>
                                <w:rFonts w:ascii="Arial" w:hAnsi="Arial" w:cs="Arial"/>
                              </w:rPr>
                              <w:t>……………………..…………………</w:t>
                            </w:r>
                            <w:proofErr w:type="gramEnd"/>
                            <w:r>
                              <w:rPr>
                                <w:rFonts w:ascii="Arial" w:hAnsi="Arial" w:cs="Arial"/>
                              </w:rPr>
                              <w:t>..</w:t>
                            </w:r>
                          </w:p>
                          <w:p w14:paraId="425E24A3" w14:textId="77777777" w:rsidR="003A106B" w:rsidRDefault="003A106B" w:rsidP="00B54FAB">
                            <w:pPr>
                              <w:rPr>
                                <w:rFonts w:ascii="Arial" w:hAnsi="Arial" w:cs="Arial"/>
                              </w:rPr>
                            </w:pPr>
                          </w:p>
                          <w:p w14:paraId="30B05CC7" w14:textId="77777777" w:rsidR="003A106B" w:rsidRDefault="003A106B" w:rsidP="00B54FAB">
                            <w:pPr>
                              <w:rPr>
                                <w:rFonts w:ascii="Arial" w:hAnsi="Arial" w:cs="Arial"/>
                              </w:rPr>
                            </w:pPr>
                          </w:p>
                          <w:p w14:paraId="78E416C8" w14:textId="77777777" w:rsidR="003A106B" w:rsidRDefault="003A106B" w:rsidP="00B54FAB">
                            <w:pPr>
                              <w:rPr>
                                <w:rFonts w:ascii="Arial" w:hAnsi="Arial" w:cs="Arial"/>
                              </w:rPr>
                            </w:pPr>
                          </w:p>
                          <w:p w14:paraId="614AE459" w14:textId="77777777" w:rsidR="003A106B" w:rsidRDefault="003A106B" w:rsidP="00B54FAB">
                            <w:pPr>
                              <w:rPr>
                                <w:rFonts w:ascii="Arial" w:hAnsi="Arial" w:cs="Arial"/>
                              </w:rPr>
                            </w:pPr>
                            <w:r>
                              <w:rPr>
                                <w:rFonts w:ascii="Arial" w:hAnsi="Arial" w:cs="Arial"/>
                              </w:rPr>
                              <w:t xml:space="preserve">Designation </w:t>
                            </w:r>
                            <w:proofErr w:type="gramStart"/>
                            <w:r>
                              <w:rPr>
                                <w:rFonts w:ascii="Arial" w:hAnsi="Arial" w:cs="Arial"/>
                              </w:rPr>
                              <w:t>…………………………………………………..………..…………………………</w:t>
                            </w:r>
                            <w:proofErr w:type="gramEnd"/>
                            <w:r>
                              <w:rPr>
                                <w:rFonts w:ascii="Arial" w:hAnsi="Arial" w:cs="Arial"/>
                              </w:rPr>
                              <w:t>..</w:t>
                            </w:r>
                          </w:p>
                          <w:p w14:paraId="1127278A" w14:textId="77777777" w:rsidR="003A106B" w:rsidRDefault="003A106B" w:rsidP="00B54FAB">
                            <w:pPr>
                              <w:rPr>
                                <w:rFonts w:ascii="Arial" w:hAnsi="Arial" w:cs="Arial"/>
                              </w:rPr>
                            </w:pPr>
                          </w:p>
                          <w:p w14:paraId="2624A09E" w14:textId="77777777" w:rsidR="003A106B" w:rsidRDefault="003A106B" w:rsidP="00B54FAB">
                            <w:pPr>
                              <w:rPr>
                                <w:rFonts w:ascii="Arial" w:hAnsi="Arial" w:cs="Arial"/>
                              </w:rPr>
                            </w:pPr>
                            <w:r>
                              <w:rPr>
                                <w:rFonts w:ascii="Arial" w:hAnsi="Arial" w:cs="Arial"/>
                              </w:rPr>
                              <w:t>Company</w:t>
                            </w:r>
                            <w:proofErr w:type="gramStart"/>
                            <w:r>
                              <w:rPr>
                                <w:rFonts w:ascii="Arial" w:hAnsi="Arial" w:cs="Arial"/>
                              </w:rPr>
                              <w:t>…………………………………………………..……..…………………………………</w:t>
                            </w:r>
                            <w:proofErr w:type="gramEnd"/>
                          </w:p>
                          <w:p w14:paraId="66328BD0" w14:textId="77777777" w:rsidR="003A106B" w:rsidRDefault="003A106B" w:rsidP="00B54FAB">
                            <w:pPr>
                              <w:rPr>
                                <w:rFonts w:ascii="Arial" w:hAnsi="Arial" w:cs="Arial"/>
                              </w:rPr>
                            </w:pPr>
                          </w:p>
                          <w:p w14:paraId="3C2A902A" w14:textId="77777777" w:rsidR="003A106B" w:rsidRDefault="003A106B" w:rsidP="00B54FAB">
                            <w:pPr>
                              <w:rPr>
                                <w:rFonts w:ascii="Arial" w:hAnsi="Arial" w:cs="Arial"/>
                              </w:rPr>
                            </w:pPr>
                            <w:r>
                              <w:rPr>
                                <w:rFonts w:ascii="Arial" w:hAnsi="Arial" w:cs="Arial"/>
                              </w:rPr>
                              <w:t>Address …………………………………………………………………………………………….</w:t>
                            </w:r>
                          </w:p>
                          <w:p w14:paraId="47E980C9" w14:textId="77777777" w:rsidR="003A106B" w:rsidRDefault="003A106B" w:rsidP="00B54FAB">
                            <w:pPr>
                              <w:rPr>
                                <w:rFonts w:ascii="Arial" w:hAnsi="Arial" w:cs="Arial"/>
                              </w:rPr>
                            </w:pPr>
                          </w:p>
                          <w:p w14:paraId="63FE7D94" w14:textId="77777777" w:rsidR="003A106B" w:rsidRDefault="003A106B" w:rsidP="00B54FAB">
                            <w:pPr>
                              <w:rPr>
                                <w:rFonts w:ascii="Arial" w:hAnsi="Arial" w:cs="Arial"/>
                              </w:rPr>
                            </w:pPr>
                            <w:r>
                              <w:rPr>
                                <w:rFonts w:ascii="Arial" w:hAnsi="Arial" w:cs="Arial"/>
                              </w:rPr>
                              <w:t>……………………………………………………………………………………………………….</w:t>
                            </w:r>
                          </w:p>
                          <w:p w14:paraId="35247972" w14:textId="77777777" w:rsidR="003A106B" w:rsidRDefault="003A106B" w:rsidP="00B54FAB">
                            <w:pPr>
                              <w:rPr>
                                <w:rFonts w:ascii="Arial" w:hAnsi="Arial" w:cs="Arial"/>
                              </w:rPr>
                            </w:pPr>
                          </w:p>
                          <w:p w14:paraId="5353ECB8" w14:textId="77777777" w:rsidR="003A106B" w:rsidRDefault="003A106B" w:rsidP="00B54FAB">
                            <w:pPr>
                              <w:rPr>
                                <w:rFonts w:ascii="Arial" w:hAnsi="Arial" w:cs="Arial"/>
                              </w:rPr>
                            </w:pPr>
                            <w:r>
                              <w:rPr>
                                <w:rFonts w:ascii="Arial" w:hAnsi="Arial" w:cs="Arial"/>
                              </w:rPr>
                              <w:t>……………………………………….………..  Post Code ………………………………………</w:t>
                            </w:r>
                          </w:p>
                          <w:p w14:paraId="55AD34AC" w14:textId="77777777" w:rsidR="003A106B" w:rsidRDefault="003A106B" w:rsidP="00B54FAB">
                            <w:pPr>
                              <w:rPr>
                                <w:rFonts w:ascii="Arial" w:hAnsi="Arial" w:cs="Arial"/>
                              </w:rPr>
                            </w:pPr>
                          </w:p>
                          <w:p w14:paraId="70CA7E8D" w14:textId="77777777" w:rsidR="003A106B" w:rsidRDefault="003A106B" w:rsidP="00B54FAB">
                            <w:pPr>
                              <w:rPr>
                                <w:rFonts w:ascii="Arial" w:hAnsi="Arial" w:cs="Arial"/>
                              </w:rPr>
                            </w:pPr>
                            <w:r>
                              <w:rPr>
                                <w:rFonts w:ascii="Arial" w:hAnsi="Arial" w:cs="Arial"/>
                              </w:rPr>
                              <w:t xml:space="preserve">Tel No </w:t>
                            </w:r>
                            <w:proofErr w:type="gramStart"/>
                            <w:r>
                              <w:rPr>
                                <w:rFonts w:ascii="Arial" w:hAnsi="Arial" w:cs="Arial"/>
                              </w:rPr>
                              <w:t>……………………..………………</w:t>
                            </w:r>
                            <w:proofErr w:type="gramEnd"/>
                            <w:r>
                              <w:rPr>
                                <w:rFonts w:ascii="Arial" w:hAnsi="Arial" w:cs="Arial"/>
                              </w:rPr>
                              <w:t>..</w:t>
                            </w:r>
                            <w:r>
                              <w:rPr>
                                <w:rFonts w:ascii="Arial" w:hAnsi="Arial" w:cs="Arial"/>
                              </w:rPr>
                              <w:tab/>
                              <w:t>Fax No ………………………………………….</w:t>
                            </w:r>
                          </w:p>
                          <w:p w14:paraId="2365DFC9" w14:textId="77777777" w:rsidR="003A106B" w:rsidRDefault="003A106B" w:rsidP="00B54FAB">
                            <w:pPr>
                              <w:rPr>
                                <w:rFonts w:ascii="Arial" w:hAnsi="Arial" w:cs="Arial"/>
                              </w:rPr>
                            </w:pPr>
                          </w:p>
                          <w:p w14:paraId="1646DF8A" w14:textId="77777777" w:rsidR="003A106B" w:rsidRDefault="003A106B" w:rsidP="00B54FAB">
                            <w:pPr>
                              <w:rPr>
                                <w:rFonts w:ascii="Arial" w:hAnsi="Arial" w:cs="Arial"/>
                              </w:rPr>
                            </w:pPr>
                            <w:r>
                              <w:rPr>
                                <w:rFonts w:ascii="Arial" w:hAnsi="Arial" w:cs="Arial"/>
                              </w:rPr>
                              <w:t>Mobile ………………………………………</w:t>
                            </w:r>
                          </w:p>
                          <w:p w14:paraId="37FA697B" w14:textId="77777777" w:rsidR="003A106B" w:rsidRDefault="003A106B" w:rsidP="00B54FAB">
                            <w:pPr>
                              <w:rPr>
                                <w:rFonts w:ascii="Arial" w:hAnsi="Arial" w:cs="Arial"/>
                              </w:rPr>
                            </w:pPr>
                          </w:p>
                          <w:p w14:paraId="1CAD5DF1" w14:textId="77777777" w:rsidR="003A106B" w:rsidRDefault="003A106B" w:rsidP="00B54FAB">
                            <w:pPr>
                              <w:rPr>
                                <w:rFonts w:ascii="Arial" w:hAnsi="Arial" w:cs="Arial"/>
                              </w:rPr>
                            </w:pPr>
                            <w:r>
                              <w:rPr>
                                <w:rFonts w:ascii="Arial" w:hAnsi="Arial" w:cs="Arial"/>
                              </w:rPr>
                              <w:t>E-mail address ……………………………………………………………………………………..</w:t>
                            </w:r>
                          </w:p>
                          <w:p w14:paraId="41F99A40" w14:textId="77777777" w:rsidR="003A106B" w:rsidRDefault="003A106B" w:rsidP="00B54FAB">
                            <w:pPr>
                              <w:rPr>
                                <w:rFonts w:ascii="Arial" w:hAnsi="Arial" w:cs="Arial"/>
                              </w:rPr>
                            </w:pPr>
                          </w:p>
                          <w:p w14:paraId="1F9F6FD4" w14:textId="77777777" w:rsidR="003A106B" w:rsidRDefault="003A106B" w:rsidP="00B54FAB">
                            <w:pPr>
                              <w:rPr>
                                <w:rFonts w:ascii="Arial" w:hAnsi="Arial" w:cs="Arial"/>
                              </w:rPr>
                            </w:pPr>
                          </w:p>
                          <w:p w14:paraId="4291E50B" w14:textId="77777777" w:rsidR="003A106B" w:rsidRDefault="003A106B" w:rsidP="00B54FAB">
                            <w:pPr>
                              <w:rPr>
                                <w:rFonts w:ascii="Arial" w:hAnsi="Arial" w:cs="Arial"/>
                              </w:rPr>
                            </w:pPr>
                            <w:r>
                              <w:rPr>
                                <w:rFonts w:ascii="Arial" w:hAnsi="Arial" w:cs="Arial"/>
                              </w:rPr>
                              <w:t>Web address ……………………………………………………………………………………….</w:t>
                            </w:r>
                          </w:p>
                          <w:p w14:paraId="720CA658" w14:textId="77777777" w:rsidR="003A106B" w:rsidRDefault="003A106B" w:rsidP="00B54FAB">
                            <w:pPr>
                              <w:rPr>
                                <w:rFonts w:ascii="Arial" w:hAnsi="Arial" w:cs="Arial"/>
                              </w:rPr>
                            </w:pPr>
                          </w:p>
                          <w:p w14:paraId="6A566584" w14:textId="77777777" w:rsidR="003A106B" w:rsidRDefault="003A106B" w:rsidP="00B54FAB">
                            <w:pPr>
                              <w:rPr>
                                <w:rFonts w:ascii="Arial" w:hAnsi="Arial" w:cs="Arial"/>
                              </w:rPr>
                            </w:pPr>
                          </w:p>
                          <w:p w14:paraId="0F817A5C" w14:textId="77777777" w:rsidR="003A106B" w:rsidRDefault="003A106B" w:rsidP="00B54FAB">
                            <w:pPr>
                              <w:rPr>
                                <w:rFonts w:ascii="Arial" w:hAnsi="Arial" w:cs="Arial"/>
                              </w:rPr>
                            </w:pPr>
                          </w:p>
                          <w:p w14:paraId="753FC322" w14:textId="77777777" w:rsidR="003A106B" w:rsidRDefault="003A106B" w:rsidP="00B54FAB">
                            <w:pPr>
                              <w:rPr>
                                <w:rFonts w:ascii="Arial" w:hAnsi="Arial" w:cs="Arial"/>
                              </w:rPr>
                            </w:pPr>
                          </w:p>
                          <w:p w14:paraId="2A2DD388" w14:textId="77777777" w:rsidR="003A106B" w:rsidRDefault="003A106B" w:rsidP="00B54FAB">
                            <w:pPr>
                              <w:rPr>
                                <w:rFonts w:ascii="Arial" w:hAnsi="Arial" w:cs="Arial"/>
                              </w:rPr>
                            </w:pPr>
                          </w:p>
                          <w:p w14:paraId="3B18DCB4" w14:textId="77777777" w:rsidR="003A106B" w:rsidRDefault="003A106B" w:rsidP="00B54FAB">
                            <w:pPr>
                              <w:rPr>
                                <w:rFonts w:ascii="Arial" w:hAnsi="Arial" w:cs="Arial"/>
                              </w:rPr>
                            </w:pPr>
                          </w:p>
                          <w:p w14:paraId="43D7A621" w14:textId="77777777" w:rsidR="003A106B" w:rsidRPr="00E02608" w:rsidRDefault="003A106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0"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PRNA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" strokeweight="3pt">
                <v:stroke linestyle="thinThin"/>
                <v:textbox>
                  <w:txbxContent>
                    <w:p w14:paraId="408BCD70" w14:textId="77777777" w:rsidR="003A106B" w:rsidRDefault="003A106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3A106B" w:rsidRPr="00822255" w:rsidRDefault="003A106B" w:rsidP="00B54FAB">
                      <w:pPr>
                        <w:pStyle w:val="BodyText"/>
                        <w:widowControl/>
                        <w:tabs>
                          <w:tab w:val="clear" w:pos="720"/>
                          <w:tab w:val="center" w:pos="4512"/>
                        </w:tabs>
                        <w:suppressAutoHyphens/>
                        <w:rPr>
                          <w:rFonts w:cs="Arial"/>
                          <w:b/>
                          <w:spacing w:val="-3"/>
                          <w:sz w:val="22"/>
                          <w:szCs w:val="22"/>
                        </w:rPr>
                      </w:pPr>
                    </w:p>
                    <w:p w14:paraId="307B6DD2" w14:textId="2B86E913" w:rsidR="003A106B" w:rsidRPr="004E4763" w:rsidRDefault="003A106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Services</w:t>
                      </w:r>
                    </w:p>
                    <w:p w14:paraId="0A30EC2E" w14:textId="77777777" w:rsidR="003A106B" w:rsidRPr="00822255" w:rsidRDefault="003A106B" w:rsidP="00B54FAB">
                      <w:pPr>
                        <w:pStyle w:val="BodyText"/>
                        <w:widowControl/>
                        <w:tabs>
                          <w:tab w:val="clear" w:pos="720"/>
                          <w:tab w:val="center" w:pos="4512"/>
                        </w:tabs>
                        <w:suppressAutoHyphens/>
                        <w:rPr>
                          <w:rFonts w:cs="Arial"/>
                          <w:spacing w:val="-3"/>
                          <w:sz w:val="22"/>
                          <w:szCs w:val="22"/>
                        </w:rPr>
                      </w:pPr>
                    </w:p>
                    <w:p w14:paraId="7723B7AE" w14:textId="77777777" w:rsidR="003A106B" w:rsidRDefault="003A106B"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74F0B8EC" w:rsidR="003A106B" w:rsidRDefault="003A106B" w:rsidP="00B54FAB">
                      <w:pPr>
                        <w:pStyle w:val="BodyText"/>
                        <w:widowControl/>
                        <w:tabs>
                          <w:tab w:val="clear" w:pos="720"/>
                          <w:tab w:val="center" w:pos="4512"/>
                        </w:tabs>
                        <w:suppressAutoHyphens/>
                        <w:ind w:left="180" w:right="360"/>
                        <w:rPr>
                          <w:rFonts w:cs="Arial"/>
                          <w:spacing w:val="-3"/>
                          <w:sz w:val="22"/>
                          <w:szCs w:val="22"/>
                        </w:rPr>
                      </w:pPr>
                      <w:r>
                        <w:rPr>
                          <w:rFonts w:cs="Arial"/>
                          <w:b/>
                          <w:spacing w:val="-3"/>
                          <w:sz w:val="22"/>
                          <w:szCs w:val="22"/>
                        </w:rPr>
                        <w:t>F</w:t>
                      </w:r>
                      <w:r w:rsidR="007F7AEC">
                        <w:rPr>
                          <w:rFonts w:cs="Arial"/>
                          <w:b/>
                          <w:spacing w:val="-3"/>
                          <w:sz w:val="22"/>
                          <w:szCs w:val="22"/>
                        </w:rPr>
                        <w:t xml:space="preserve">ire </w:t>
                      </w:r>
                      <w:r>
                        <w:rPr>
                          <w:rFonts w:cs="Arial"/>
                          <w:b/>
                          <w:spacing w:val="-3"/>
                          <w:sz w:val="22"/>
                          <w:szCs w:val="22"/>
                        </w:rPr>
                        <w:t>R</w:t>
                      </w:r>
                      <w:r w:rsidR="007F7AEC">
                        <w:rPr>
                          <w:rFonts w:cs="Arial"/>
                          <w:b/>
                          <w:spacing w:val="-3"/>
                          <w:sz w:val="22"/>
                          <w:szCs w:val="22"/>
                        </w:rPr>
                        <w:t xml:space="preserve">isk </w:t>
                      </w:r>
                      <w:r>
                        <w:rPr>
                          <w:rFonts w:cs="Arial"/>
                          <w:b/>
                          <w:spacing w:val="-3"/>
                          <w:sz w:val="22"/>
                          <w:szCs w:val="22"/>
                        </w:rPr>
                        <w:t>A</w:t>
                      </w:r>
                      <w:r w:rsidR="007F7AEC">
                        <w:rPr>
                          <w:rFonts w:cs="Arial"/>
                          <w:b/>
                          <w:spacing w:val="-3"/>
                          <w:sz w:val="22"/>
                          <w:szCs w:val="22"/>
                        </w:rPr>
                        <w:t>ssessment</w:t>
                      </w:r>
                      <w:r>
                        <w:rPr>
                          <w:rFonts w:cs="Arial"/>
                          <w:b/>
                          <w:spacing w:val="-3"/>
                          <w:sz w:val="22"/>
                          <w:szCs w:val="22"/>
                        </w:rPr>
                        <w:t xml:space="preserve">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3A106B" w:rsidRDefault="003A106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3A106B" w:rsidRDefault="003A106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3A106B" w:rsidRDefault="003A106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3A106B" w:rsidRPr="00822255" w:rsidRDefault="003A106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3A106B" w:rsidRDefault="003A106B" w:rsidP="00B54FAB"/>
                    <w:p w14:paraId="3CDE1B09" w14:textId="77777777" w:rsidR="003A106B" w:rsidRDefault="003A106B" w:rsidP="00B54FAB">
                      <w:pPr>
                        <w:jc w:val="both"/>
                      </w:pPr>
                      <w:r>
                        <w:t xml:space="preserve">    </w:t>
                      </w:r>
                    </w:p>
                    <w:p w14:paraId="2FC00D59" w14:textId="77777777" w:rsidR="003A106B" w:rsidRDefault="003A106B" w:rsidP="00B54FAB">
                      <w:pPr>
                        <w:rPr>
                          <w:rFonts w:ascii="Arial" w:hAnsi="Arial" w:cs="Arial"/>
                        </w:rPr>
                      </w:pPr>
                      <w:r>
                        <w:rPr>
                          <w:rFonts w:ascii="Arial" w:hAnsi="Arial" w:cs="Arial"/>
                        </w:rPr>
                        <w:t>Signed ……………………………………….   Name</w:t>
                      </w:r>
                      <w:proofErr w:type="gramStart"/>
                      <w:r>
                        <w:rPr>
                          <w:rFonts w:ascii="Arial" w:hAnsi="Arial" w:cs="Arial"/>
                        </w:rPr>
                        <w:t>…………………………………………...</w:t>
                      </w:r>
                      <w:r>
                        <w:rPr>
                          <w:rFonts w:ascii="Arial" w:hAnsi="Arial" w:cs="Arial"/>
                        </w:rPr>
                        <w:tab/>
                      </w:r>
                      <w:proofErr w:type="gramEnd"/>
                    </w:p>
                    <w:p w14:paraId="75CCEA71" w14:textId="77777777" w:rsidR="003A106B" w:rsidRDefault="003A106B" w:rsidP="00B54FAB">
                      <w:pPr>
                        <w:rPr>
                          <w:rFonts w:ascii="Arial" w:hAnsi="Arial" w:cs="Arial"/>
                        </w:rPr>
                      </w:pPr>
                    </w:p>
                    <w:p w14:paraId="514AEC75" w14:textId="77777777" w:rsidR="003A106B" w:rsidRDefault="003A106B" w:rsidP="00B54FAB">
                      <w:pPr>
                        <w:rPr>
                          <w:rFonts w:ascii="Arial" w:hAnsi="Arial" w:cs="Arial"/>
                        </w:rPr>
                      </w:pPr>
                      <w:r>
                        <w:rPr>
                          <w:rFonts w:ascii="Arial" w:hAnsi="Arial" w:cs="Arial"/>
                        </w:rPr>
                        <w:t xml:space="preserve">Date </w:t>
                      </w:r>
                      <w:proofErr w:type="gramStart"/>
                      <w:r>
                        <w:rPr>
                          <w:rFonts w:ascii="Arial" w:hAnsi="Arial" w:cs="Arial"/>
                        </w:rPr>
                        <w:t>……………………..…………………</w:t>
                      </w:r>
                      <w:proofErr w:type="gramEnd"/>
                      <w:r>
                        <w:rPr>
                          <w:rFonts w:ascii="Arial" w:hAnsi="Arial" w:cs="Arial"/>
                        </w:rPr>
                        <w:t>..</w:t>
                      </w:r>
                    </w:p>
                    <w:p w14:paraId="425E24A3" w14:textId="77777777" w:rsidR="003A106B" w:rsidRDefault="003A106B" w:rsidP="00B54FAB">
                      <w:pPr>
                        <w:rPr>
                          <w:rFonts w:ascii="Arial" w:hAnsi="Arial" w:cs="Arial"/>
                        </w:rPr>
                      </w:pPr>
                    </w:p>
                    <w:p w14:paraId="30B05CC7" w14:textId="77777777" w:rsidR="003A106B" w:rsidRDefault="003A106B" w:rsidP="00B54FAB">
                      <w:pPr>
                        <w:rPr>
                          <w:rFonts w:ascii="Arial" w:hAnsi="Arial" w:cs="Arial"/>
                        </w:rPr>
                      </w:pPr>
                    </w:p>
                    <w:p w14:paraId="78E416C8" w14:textId="77777777" w:rsidR="003A106B" w:rsidRDefault="003A106B" w:rsidP="00B54FAB">
                      <w:pPr>
                        <w:rPr>
                          <w:rFonts w:ascii="Arial" w:hAnsi="Arial" w:cs="Arial"/>
                        </w:rPr>
                      </w:pPr>
                    </w:p>
                    <w:p w14:paraId="614AE459" w14:textId="77777777" w:rsidR="003A106B" w:rsidRDefault="003A106B" w:rsidP="00B54FAB">
                      <w:pPr>
                        <w:rPr>
                          <w:rFonts w:ascii="Arial" w:hAnsi="Arial" w:cs="Arial"/>
                        </w:rPr>
                      </w:pPr>
                      <w:r>
                        <w:rPr>
                          <w:rFonts w:ascii="Arial" w:hAnsi="Arial" w:cs="Arial"/>
                        </w:rPr>
                        <w:t xml:space="preserve">Designation </w:t>
                      </w:r>
                      <w:proofErr w:type="gramStart"/>
                      <w:r>
                        <w:rPr>
                          <w:rFonts w:ascii="Arial" w:hAnsi="Arial" w:cs="Arial"/>
                        </w:rPr>
                        <w:t>…………………………………………………..………..…………………………</w:t>
                      </w:r>
                      <w:proofErr w:type="gramEnd"/>
                      <w:r>
                        <w:rPr>
                          <w:rFonts w:ascii="Arial" w:hAnsi="Arial" w:cs="Arial"/>
                        </w:rPr>
                        <w:t>..</w:t>
                      </w:r>
                    </w:p>
                    <w:p w14:paraId="1127278A" w14:textId="77777777" w:rsidR="003A106B" w:rsidRDefault="003A106B" w:rsidP="00B54FAB">
                      <w:pPr>
                        <w:rPr>
                          <w:rFonts w:ascii="Arial" w:hAnsi="Arial" w:cs="Arial"/>
                        </w:rPr>
                      </w:pPr>
                    </w:p>
                    <w:p w14:paraId="2624A09E" w14:textId="77777777" w:rsidR="003A106B" w:rsidRDefault="003A106B" w:rsidP="00B54FAB">
                      <w:pPr>
                        <w:rPr>
                          <w:rFonts w:ascii="Arial" w:hAnsi="Arial" w:cs="Arial"/>
                        </w:rPr>
                      </w:pPr>
                      <w:r>
                        <w:rPr>
                          <w:rFonts w:ascii="Arial" w:hAnsi="Arial" w:cs="Arial"/>
                        </w:rPr>
                        <w:t>Company</w:t>
                      </w:r>
                      <w:proofErr w:type="gramStart"/>
                      <w:r>
                        <w:rPr>
                          <w:rFonts w:ascii="Arial" w:hAnsi="Arial" w:cs="Arial"/>
                        </w:rPr>
                        <w:t>…………………………………………………..……..…………………………………</w:t>
                      </w:r>
                      <w:proofErr w:type="gramEnd"/>
                    </w:p>
                    <w:p w14:paraId="66328BD0" w14:textId="77777777" w:rsidR="003A106B" w:rsidRDefault="003A106B" w:rsidP="00B54FAB">
                      <w:pPr>
                        <w:rPr>
                          <w:rFonts w:ascii="Arial" w:hAnsi="Arial" w:cs="Arial"/>
                        </w:rPr>
                      </w:pPr>
                    </w:p>
                    <w:p w14:paraId="3C2A902A" w14:textId="77777777" w:rsidR="003A106B" w:rsidRDefault="003A106B" w:rsidP="00B54FAB">
                      <w:pPr>
                        <w:rPr>
                          <w:rFonts w:ascii="Arial" w:hAnsi="Arial" w:cs="Arial"/>
                        </w:rPr>
                      </w:pPr>
                      <w:r>
                        <w:rPr>
                          <w:rFonts w:ascii="Arial" w:hAnsi="Arial" w:cs="Arial"/>
                        </w:rPr>
                        <w:t>Address …………………………………………………………………………………………….</w:t>
                      </w:r>
                    </w:p>
                    <w:p w14:paraId="47E980C9" w14:textId="77777777" w:rsidR="003A106B" w:rsidRDefault="003A106B" w:rsidP="00B54FAB">
                      <w:pPr>
                        <w:rPr>
                          <w:rFonts w:ascii="Arial" w:hAnsi="Arial" w:cs="Arial"/>
                        </w:rPr>
                      </w:pPr>
                    </w:p>
                    <w:p w14:paraId="63FE7D94" w14:textId="77777777" w:rsidR="003A106B" w:rsidRDefault="003A106B" w:rsidP="00B54FAB">
                      <w:pPr>
                        <w:rPr>
                          <w:rFonts w:ascii="Arial" w:hAnsi="Arial" w:cs="Arial"/>
                        </w:rPr>
                      </w:pPr>
                      <w:r>
                        <w:rPr>
                          <w:rFonts w:ascii="Arial" w:hAnsi="Arial" w:cs="Arial"/>
                        </w:rPr>
                        <w:t>……………………………………………………………………………………………………….</w:t>
                      </w:r>
                    </w:p>
                    <w:p w14:paraId="35247972" w14:textId="77777777" w:rsidR="003A106B" w:rsidRDefault="003A106B" w:rsidP="00B54FAB">
                      <w:pPr>
                        <w:rPr>
                          <w:rFonts w:ascii="Arial" w:hAnsi="Arial" w:cs="Arial"/>
                        </w:rPr>
                      </w:pPr>
                    </w:p>
                    <w:p w14:paraId="5353ECB8" w14:textId="77777777" w:rsidR="003A106B" w:rsidRDefault="003A106B" w:rsidP="00B54FAB">
                      <w:pPr>
                        <w:rPr>
                          <w:rFonts w:ascii="Arial" w:hAnsi="Arial" w:cs="Arial"/>
                        </w:rPr>
                      </w:pPr>
                      <w:r>
                        <w:rPr>
                          <w:rFonts w:ascii="Arial" w:hAnsi="Arial" w:cs="Arial"/>
                        </w:rPr>
                        <w:t>……………………………………….………..  Post Code ………………………………………</w:t>
                      </w:r>
                    </w:p>
                    <w:p w14:paraId="55AD34AC" w14:textId="77777777" w:rsidR="003A106B" w:rsidRDefault="003A106B" w:rsidP="00B54FAB">
                      <w:pPr>
                        <w:rPr>
                          <w:rFonts w:ascii="Arial" w:hAnsi="Arial" w:cs="Arial"/>
                        </w:rPr>
                      </w:pPr>
                    </w:p>
                    <w:p w14:paraId="70CA7E8D" w14:textId="77777777" w:rsidR="003A106B" w:rsidRDefault="003A106B" w:rsidP="00B54FAB">
                      <w:pPr>
                        <w:rPr>
                          <w:rFonts w:ascii="Arial" w:hAnsi="Arial" w:cs="Arial"/>
                        </w:rPr>
                      </w:pPr>
                      <w:r>
                        <w:rPr>
                          <w:rFonts w:ascii="Arial" w:hAnsi="Arial" w:cs="Arial"/>
                        </w:rPr>
                        <w:t xml:space="preserve">Tel No </w:t>
                      </w:r>
                      <w:proofErr w:type="gramStart"/>
                      <w:r>
                        <w:rPr>
                          <w:rFonts w:ascii="Arial" w:hAnsi="Arial" w:cs="Arial"/>
                        </w:rPr>
                        <w:t>……………………..………………</w:t>
                      </w:r>
                      <w:proofErr w:type="gramEnd"/>
                      <w:r>
                        <w:rPr>
                          <w:rFonts w:ascii="Arial" w:hAnsi="Arial" w:cs="Arial"/>
                        </w:rPr>
                        <w:t>..</w:t>
                      </w:r>
                      <w:r>
                        <w:rPr>
                          <w:rFonts w:ascii="Arial" w:hAnsi="Arial" w:cs="Arial"/>
                        </w:rPr>
                        <w:tab/>
                        <w:t>Fax No ………………………………………….</w:t>
                      </w:r>
                    </w:p>
                    <w:p w14:paraId="2365DFC9" w14:textId="77777777" w:rsidR="003A106B" w:rsidRDefault="003A106B" w:rsidP="00B54FAB">
                      <w:pPr>
                        <w:rPr>
                          <w:rFonts w:ascii="Arial" w:hAnsi="Arial" w:cs="Arial"/>
                        </w:rPr>
                      </w:pPr>
                    </w:p>
                    <w:p w14:paraId="1646DF8A" w14:textId="77777777" w:rsidR="003A106B" w:rsidRDefault="003A106B" w:rsidP="00B54FAB">
                      <w:pPr>
                        <w:rPr>
                          <w:rFonts w:ascii="Arial" w:hAnsi="Arial" w:cs="Arial"/>
                        </w:rPr>
                      </w:pPr>
                      <w:r>
                        <w:rPr>
                          <w:rFonts w:ascii="Arial" w:hAnsi="Arial" w:cs="Arial"/>
                        </w:rPr>
                        <w:t>Mobile ………………………………………</w:t>
                      </w:r>
                    </w:p>
                    <w:p w14:paraId="37FA697B" w14:textId="77777777" w:rsidR="003A106B" w:rsidRDefault="003A106B" w:rsidP="00B54FAB">
                      <w:pPr>
                        <w:rPr>
                          <w:rFonts w:ascii="Arial" w:hAnsi="Arial" w:cs="Arial"/>
                        </w:rPr>
                      </w:pPr>
                    </w:p>
                    <w:p w14:paraId="1CAD5DF1" w14:textId="77777777" w:rsidR="003A106B" w:rsidRDefault="003A106B" w:rsidP="00B54FAB">
                      <w:pPr>
                        <w:rPr>
                          <w:rFonts w:ascii="Arial" w:hAnsi="Arial" w:cs="Arial"/>
                        </w:rPr>
                      </w:pPr>
                      <w:r>
                        <w:rPr>
                          <w:rFonts w:ascii="Arial" w:hAnsi="Arial" w:cs="Arial"/>
                        </w:rPr>
                        <w:t>E-mail address ……………………………………………………………………………………..</w:t>
                      </w:r>
                    </w:p>
                    <w:p w14:paraId="41F99A40" w14:textId="77777777" w:rsidR="003A106B" w:rsidRDefault="003A106B" w:rsidP="00B54FAB">
                      <w:pPr>
                        <w:rPr>
                          <w:rFonts w:ascii="Arial" w:hAnsi="Arial" w:cs="Arial"/>
                        </w:rPr>
                      </w:pPr>
                    </w:p>
                    <w:p w14:paraId="1F9F6FD4" w14:textId="77777777" w:rsidR="003A106B" w:rsidRDefault="003A106B" w:rsidP="00B54FAB">
                      <w:pPr>
                        <w:rPr>
                          <w:rFonts w:ascii="Arial" w:hAnsi="Arial" w:cs="Arial"/>
                        </w:rPr>
                      </w:pPr>
                    </w:p>
                    <w:p w14:paraId="4291E50B" w14:textId="77777777" w:rsidR="003A106B" w:rsidRDefault="003A106B" w:rsidP="00B54FAB">
                      <w:pPr>
                        <w:rPr>
                          <w:rFonts w:ascii="Arial" w:hAnsi="Arial" w:cs="Arial"/>
                        </w:rPr>
                      </w:pPr>
                      <w:r>
                        <w:rPr>
                          <w:rFonts w:ascii="Arial" w:hAnsi="Arial" w:cs="Arial"/>
                        </w:rPr>
                        <w:t>Web address ……………………………………………………………………………………….</w:t>
                      </w:r>
                    </w:p>
                    <w:p w14:paraId="720CA658" w14:textId="77777777" w:rsidR="003A106B" w:rsidRDefault="003A106B" w:rsidP="00B54FAB">
                      <w:pPr>
                        <w:rPr>
                          <w:rFonts w:ascii="Arial" w:hAnsi="Arial" w:cs="Arial"/>
                        </w:rPr>
                      </w:pPr>
                    </w:p>
                    <w:p w14:paraId="6A566584" w14:textId="77777777" w:rsidR="003A106B" w:rsidRDefault="003A106B" w:rsidP="00B54FAB">
                      <w:pPr>
                        <w:rPr>
                          <w:rFonts w:ascii="Arial" w:hAnsi="Arial" w:cs="Arial"/>
                        </w:rPr>
                      </w:pPr>
                    </w:p>
                    <w:p w14:paraId="0F817A5C" w14:textId="77777777" w:rsidR="003A106B" w:rsidRDefault="003A106B" w:rsidP="00B54FAB">
                      <w:pPr>
                        <w:rPr>
                          <w:rFonts w:ascii="Arial" w:hAnsi="Arial" w:cs="Arial"/>
                        </w:rPr>
                      </w:pPr>
                    </w:p>
                    <w:p w14:paraId="753FC322" w14:textId="77777777" w:rsidR="003A106B" w:rsidRDefault="003A106B" w:rsidP="00B54FAB">
                      <w:pPr>
                        <w:rPr>
                          <w:rFonts w:ascii="Arial" w:hAnsi="Arial" w:cs="Arial"/>
                        </w:rPr>
                      </w:pPr>
                    </w:p>
                    <w:p w14:paraId="2A2DD388" w14:textId="77777777" w:rsidR="003A106B" w:rsidRDefault="003A106B" w:rsidP="00B54FAB">
                      <w:pPr>
                        <w:rPr>
                          <w:rFonts w:ascii="Arial" w:hAnsi="Arial" w:cs="Arial"/>
                        </w:rPr>
                      </w:pPr>
                    </w:p>
                    <w:p w14:paraId="3B18DCB4" w14:textId="77777777" w:rsidR="003A106B" w:rsidRDefault="003A106B" w:rsidP="00B54FAB">
                      <w:pPr>
                        <w:rPr>
                          <w:rFonts w:ascii="Arial" w:hAnsi="Arial" w:cs="Arial"/>
                        </w:rPr>
                      </w:pPr>
                    </w:p>
                    <w:p w14:paraId="43D7A621" w14:textId="77777777" w:rsidR="003A106B" w:rsidRPr="00E02608" w:rsidRDefault="003A106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02FFCF96" w:rsidR="00B54FAB" w:rsidRPr="00B54FAB" w:rsidRDefault="00850A4E" w:rsidP="00B54FAB">
            <w:pPr>
              <w:spacing w:after="0" w:line="240" w:lineRule="auto"/>
              <w:ind w:right="72"/>
              <w:rPr>
                <w:rFonts w:ascii="Arial" w:eastAsia="Times New Roman" w:hAnsi="Arial" w:cs="Arial"/>
              </w:rPr>
            </w:pPr>
            <w:r>
              <w:rPr>
                <w:rFonts w:ascii="Arial" w:eastAsia="Times New Roman" w:hAnsi="Arial" w:cs="Arial"/>
              </w:rPr>
              <w:t>B</w:t>
            </w:r>
            <w:r w:rsidR="00B54FAB" w:rsidRPr="00B54FAB">
              <w:rPr>
                <w:rFonts w:ascii="Arial" w:eastAsia="Times New Roman" w:hAnsi="Arial" w:cs="Arial"/>
              </w:rPr>
              <w:t xml:space="preserve">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66E7C00C" w:rsidR="00B54FAB" w:rsidRPr="00B54FAB" w:rsidRDefault="00850A4E" w:rsidP="00B54FAB">
            <w:pPr>
              <w:spacing w:after="0" w:line="240" w:lineRule="auto"/>
              <w:ind w:right="72"/>
              <w:rPr>
                <w:rFonts w:ascii="Arial" w:eastAsia="Times New Roman" w:hAnsi="Arial" w:cs="Arial"/>
              </w:rPr>
            </w:pPr>
            <w:r>
              <w:rPr>
                <w:rFonts w:ascii="Arial" w:eastAsia="Times New Roman" w:hAnsi="Arial" w:cs="Arial"/>
              </w:rPr>
              <w:t>D</w:t>
            </w:r>
            <w:r w:rsidR="00B54FAB" w:rsidRPr="00B54FAB">
              <w:rPr>
                <w:rFonts w:ascii="Arial" w:eastAsia="Times New Roman" w:hAnsi="Arial" w:cs="Arial"/>
              </w:rPr>
              <w:t xml:space="preserv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1AD722E1" w:rsidR="00B54FAB" w:rsidRPr="00B54FAB" w:rsidRDefault="00850A4E" w:rsidP="00B36182">
            <w:pPr>
              <w:spacing w:after="0" w:line="240" w:lineRule="auto"/>
              <w:ind w:right="72"/>
              <w:rPr>
                <w:rFonts w:ascii="Arial" w:eastAsia="Times New Roman" w:hAnsi="Arial" w:cs="Arial"/>
              </w:rPr>
            </w:pPr>
            <w:r>
              <w:rPr>
                <w:rFonts w:ascii="Arial" w:eastAsia="Times New Roman" w:hAnsi="Arial" w:cs="Arial"/>
              </w:rPr>
              <w:t>D  2.11</w:t>
            </w:r>
          </w:p>
        </w:tc>
        <w:tc>
          <w:tcPr>
            <w:tcW w:w="6662" w:type="dxa"/>
            <w:shd w:val="clear" w:color="auto" w:fill="auto"/>
          </w:tcPr>
          <w:p w14:paraId="3C315CDD" w14:textId="2B95DF6C"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DBS (CRB) checks</w:t>
            </w:r>
            <w:r w:rsidR="00872BD2">
              <w:rPr>
                <w:rFonts w:ascii="Arial" w:eastAsia="Times New Roman" w:hAnsi="Arial" w:cs="Arial"/>
              </w:rPr>
              <w:t xml:space="preserve"> on DBS Agreement</w:t>
            </w:r>
            <w:r w:rsidRPr="00B54FAB">
              <w:rPr>
                <w:rFonts w:ascii="Arial" w:eastAsia="Times New Roman" w:hAnsi="Arial" w:cs="Arial"/>
              </w:rPr>
              <w:t xml:space="preserve">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5490B54F" w:rsidR="00B54FAB" w:rsidRPr="00B54FAB" w:rsidRDefault="00850A4E" w:rsidP="00AB3C52">
            <w:pPr>
              <w:spacing w:after="0" w:line="240" w:lineRule="auto"/>
              <w:ind w:right="72"/>
              <w:rPr>
                <w:rFonts w:ascii="Arial" w:eastAsia="Times New Roman" w:hAnsi="Arial" w:cs="Arial"/>
              </w:rPr>
            </w:pPr>
            <w:r>
              <w:rPr>
                <w:rFonts w:ascii="Arial" w:eastAsia="Times New Roman" w:hAnsi="Arial" w:cs="Arial"/>
              </w:rPr>
              <w:t>F</w:t>
            </w:r>
            <w:r w:rsidR="00B54FAB" w:rsidRPr="00B54FAB">
              <w:rPr>
                <w:rFonts w:ascii="Arial" w:eastAsia="Times New Roman" w:hAnsi="Arial" w:cs="Arial"/>
              </w:rPr>
              <w:t xml:space="preserve"> </w:t>
            </w:r>
          </w:p>
        </w:tc>
        <w:tc>
          <w:tcPr>
            <w:tcW w:w="6662" w:type="dxa"/>
            <w:shd w:val="clear" w:color="auto" w:fill="auto"/>
          </w:tcPr>
          <w:p w14:paraId="4D1D0FDB" w14:textId="22DA39A7" w:rsidR="00B54FAB" w:rsidRPr="00B54FAB" w:rsidRDefault="00EE3140" w:rsidP="00B54FAB">
            <w:pPr>
              <w:spacing w:after="0" w:line="240" w:lineRule="auto"/>
              <w:ind w:right="180"/>
              <w:rPr>
                <w:rFonts w:ascii="Arial" w:eastAsia="Times New Roman" w:hAnsi="Arial" w:cs="Arial"/>
              </w:rPr>
            </w:pPr>
            <w:r>
              <w:rPr>
                <w:rFonts w:ascii="Arial" w:eastAsia="Times New Roman" w:hAnsi="Arial" w:cs="Arial"/>
              </w:rPr>
              <w:t>FRA</w:t>
            </w:r>
            <w:r w:rsidR="00B54FAB" w:rsidRPr="00B54FAB">
              <w:rPr>
                <w:rFonts w:ascii="Arial" w:eastAsia="Times New Roman" w:hAnsi="Arial" w:cs="Arial"/>
              </w:rPr>
              <w:t xml:space="preserve"> Services Certificates </w:t>
            </w:r>
            <w:r w:rsidR="00850A4E" w:rsidRPr="00B54FAB">
              <w:rPr>
                <w:rFonts w:ascii="Arial" w:eastAsia="Times New Roman" w:hAnsi="Arial" w:cs="Arial"/>
                <w:b/>
              </w:rPr>
              <w:t xml:space="preserve">Mandatory </w:t>
            </w:r>
            <w:r w:rsidR="00B54FAB" w:rsidRPr="00B54FAB">
              <w:rPr>
                <w:rFonts w:ascii="Arial" w:eastAsia="Times New Roman" w:hAnsi="Arial" w:cs="Arial"/>
                <w:b/>
              </w:rPr>
              <w:t>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872BD2" w:rsidRPr="00B54FAB" w14:paraId="39ED31B7" w14:textId="77777777" w:rsidTr="0063655E">
        <w:tc>
          <w:tcPr>
            <w:tcW w:w="1526" w:type="dxa"/>
            <w:shd w:val="clear" w:color="auto" w:fill="auto"/>
          </w:tcPr>
          <w:p w14:paraId="073EBD50" w14:textId="6886A79C" w:rsidR="00872BD2" w:rsidRDefault="00872BD2" w:rsidP="00AB3C52">
            <w:pPr>
              <w:spacing w:after="0" w:line="240" w:lineRule="auto"/>
              <w:ind w:right="72"/>
              <w:rPr>
                <w:rFonts w:ascii="Arial" w:eastAsia="Times New Roman" w:hAnsi="Arial" w:cs="Arial"/>
              </w:rPr>
            </w:pPr>
            <w:r>
              <w:rPr>
                <w:rFonts w:ascii="Arial" w:eastAsia="Times New Roman" w:hAnsi="Arial" w:cs="Arial"/>
              </w:rPr>
              <w:t>G</w:t>
            </w:r>
          </w:p>
        </w:tc>
        <w:tc>
          <w:tcPr>
            <w:tcW w:w="6662" w:type="dxa"/>
            <w:shd w:val="clear" w:color="auto" w:fill="auto"/>
          </w:tcPr>
          <w:p w14:paraId="0CF164DB" w14:textId="70C918E6" w:rsidR="00872BD2" w:rsidRDefault="00872BD2" w:rsidP="00B54FAB">
            <w:pPr>
              <w:spacing w:after="0" w:line="240" w:lineRule="auto"/>
              <w:ind w:right="180"/>
              <w:rPr>
                <w:rFonts w:ascii="Arial" w:eastAsia="Times New Roman" w:hAnsi="Arial" w:cs="Arial"/>
              </w:rPr>
            </w:pPr>
            <w:r>
              <w:rPr>
                <w:rFonts w:ascii="Arial" w:eastAsia="Times New Roman" w:hAnsi="Arial" w:cs="Arial"/>
              </w:rPr>
              <w:t>Pricing</w:t>
            </w:r>
          </w:p>
        </w:tc>
        <w:tc>
          <w:tcPr>
            <w:tcW w:w="1388" w:type="dxa"/>
            <w:shd w:val="clear" w:color="auto" w:fill="auto"/>
          </w:tcPr>
          <w:p w14:paraId="23B6E147" w14:textId="77777777" w:rsidR="00872BD2" w:rsidRPr="00B54FAB" w:rsidRDefault="00872BD2"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47CD2D7B" w:rsidR="00B54FAB" w:rsidRPr="00B54FAB" w:rsidRDefault="00850A4E" w:rsidP="00B54FAB">
            <w:pPr>
              <w:spacing w:after="0" w:line="240" w:lineRule="auto"/>
              <w:ind w:right="72"/>
              <w:rPr>
                <w:rFonts w:ascii="Arial" w:eastAsia="Times New Roman" w:hAnsi="Arial" w:cs="Arial"/>
              </w:rPr>
            </w:pPr>
            <w:r>
              <w:rPr>
                <w:rFonts w:ascii="Arial" w:eastAsia="Times New Roman" w:hAnsi="Arial" w:cs="Arial"/>
              </w:rPr>
              <w:t>H</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3"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07C4F687" w:rsidR="00B54FAB" w:rsidRPr="00B54FAB" w:rsidRDefault="002777B1"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w:t>
      </w:r>
      <w:proofErr w:type="spellStart"/>
      <w:r w:rsidR="00B54FAB" w:rsidRPr="00B54FAB">
        <w:rPr>
          <w:rFonts w:ascii="Arial" w:eastAsia="Times New Roman" w:hAnsi="Arial" w:cs="Arial"/>
          <w:b/>
        </w:rPr>
        <w:t>Shirehall</w:t>
      </w:r>
      <w:proofErr w:type="spellEnd"/>
      <w:r w:rsidR="00B54FAB" w:rsidRPr="00B54FAB">
        <w:rPr>
          <w:rFonts w:ascii="Arial" w:eastAsia="Times New Roman" w:hAnsi="Arial" w:cs="Arial"/>
          <w:b/>
        </w:rPr>
        <w:t xml:space="preserve">, Abbey </w:t>
      </w:r>
      <w:proofErr w:type="spellStart"/>
      <w:r w:rsidR="00B54FAB" w:rsidRPr="00B54FAB">
        <w:rPr>
          <w:rFonts w:ascii="Arial" w:eastAsia="Times New Roman" w:hAnsi="Arial" w:cs="Arial"/>
          <w:b/>
        </w:rPr>
        <w:t>Foregate</w:t>
      </w:r>
      <w:proofErr w:type="spellEnd"/>
      <w:r w:rsidR="00B54FAB" w:rsidRPr="00B54FAB">
        <w:rPr>
          <w:rFonts w:ascii="Arial" w:eastAsia="Times New Roman" w:hAnsi="Arial" w:cs="Arial"/>
          <w:b/>
        </w:rPr>
        <w:t xml:space="preserv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3A106B" w:rsidRDefault="003A106B">
      <w:pPr>
        <w:spacing w:after="0" w:line="240" w:lineRule="auto"/>
      </w:pPr>
      <w:r>
        <w:separator/>
      </w:r>
    </w:p>
  </w:endnote>
  <w:endnote w:type="continuationSeparator" w:id="0">
    <w:p w14:paraId="40689D2A" w14:textId="77777777" w:rsidR="003A106B" w:rsidRDefault="003A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5DBB3FD0" w:rsidR="003A106B" w:rsidRPr="006D07BE" w:rsidRDefault="003A106B"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7A2AD8">
      <w:rPr>
        <w:rFonts w:ascii="Arial" w:hAnsi="Arial" w:cs="Arial"/>
        <w:noProof/>
      </w:rPr>
      <w:t>19</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3A106B" w:rsidRDefault="003A106B">
      <w:pPr>
        <w:spacing w:after="0" w:line="240" w:lineRule="auto"/>
      </w:pPr>
      <w:r>
        <w:separator/>
      </w:r>
    </w:p>
  </w:footnote>
  <w:footnote w:type="continuationSeparator" w:id="0">
    <w:p w14:paraId="33D4202F" w14:textId="77777777" w:rsidR="003A106B" w:rsidRDefault="003A1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B8443D"/>
    <w:multiLevelType w:val="hybridMultilevel"/>
    <w:tmpl w:val="4DF28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9"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582A41"/>
    <w:multiLevelType w:val="multilevel"/>
    <w:tmpl w:val="9B0A71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6254C8"/>
    <w:multiLevelType w:val="hybridMultilevel"/>
    <w:tmpl w:val="A2DC546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1"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6"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15"/>
  </w:num>
  <w:num w:numId="5">
    <w:abstractNumId w:val="11"/>
  </w:num>
  <w:num w:numId="6">
    <w:abstractNumId w:val="25"/>
  </w:num>
  <w:num w:numId="7">
    <w:abstractNumId w:val="16"/>
  </w:num>
  <w:num w:numId="8">
    <w:abstractNumId w:val="3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20"/>
  </w:num>
  <w:num w:numId="21">
    <w:abstractNumId w:val="37"/>
  </w:num>
  <w:num w:numId="22">
    <w:abstractNumId w:val="23"/>
  </w:num>
  <w:num w:numId="23">
    <w:abstractNumId w:val="13"/>
  </w:num>
  <w:num w:numId="24">
    <w:abstractNumId w:val="26"/>
  </w:num>
  <w:num w:numId="25">
    <w:abstractNumId w:val="22"/>
  </w:num>
  <w:num w:numId="26">
    <w:abstractNumId w:val="32"/>
  </w:num>
  <w:num w:numId="27">
    <w:abstractNumId w:val="18"/>
  </w:num>
  <w:num w:numId="28">
    <w:abstractNumId w:val="28"/>
  </w:num>
  <w:num w:numId="29">
    <w:abstractNumId w:val="10"/>
  </w:num>
  <w:num w:numId="30">
    <w:abstractNumId w:val="24"/>
  </w:num>
  <w:num w:numId="31">
    <w:abstractNumId w:val="36"/>
  </w:num>
  <w:num w:numId="32">
    <w:abstractNumId w:val="35"/>
  </w:num>
  <w:num w:numId="33">
    <w:abstractNumId w:val="31"/>
  </w:num>
  <w:num w:numId="34">
    <w:abstractNumId w:val="38"/>
  </w:num>
  <w:num w:numId="35">
    <w:abstractNumId w:val="12"/>
  </w:num>
  <w:num w:numId="36">
    <w:abstractNumId w:val="27"/>
  </w:num>
  <w:num w:numId="37">
    <w:abstractNumId w:val="30"/>
  </w:num>
  <w:num w:numId="38">
    <w:abstractNumId w:val="1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30FC1"/>
    <w:rsid w:val="000563F9"/>
    <w:rsid w:val="0009300F"/>
    <w:rsid w:val="00093968"/>
    <w:rsid w:val="000A7086"/>
    <w:rsid w:val="00105964"/>
    <w:rsid w:val="00116309"/>
    <w:rsid w:val="00141CFF"/>
    <w:rsid w:val="001A75CF"/>
    <w:rsid w:val="001E6D03"/>
    <w:rsid w:val="00231B93"/>
    <w:rsid w:val="00253C22"/>
    <w:rsid w:val="002777B1"/>
    <w:rsid w:val="0029653E"/>
    <w:rsid w:val="00297AF0"/>
    <w:rsid w:val="002B2136"/>
    <w:rsid w:val="00393B70"/>
    <w:rsid w:val="003A106B"/>
    <w:rsid w:val="003C6CC9"/>
    <w:rsid w:val="003D010B"/>
    <w:rsid w:val="00437AB0"/>
    <w:rsid w:val="004724E7"/>
    <w:rsid w:val="004A3089"/>
    <w:rsid w:val="004B447D"/>
    <w:rsid w:val="004C2242"/>
    <w:rsid w:val="005407B9"/>
    <w:rsid w:val="0055124B"/>
    <w:rsid w:val="00584F45"/>
    <w:rsid w:val="00587DCB"/>
    <w:rsid w:val="005A48A4"/>
    <w:rsid w:val="005C4DA9"/>
    <w:rsid w:val="00625FD5"/>
    <w:rsid w:val="0063655E"/>
    <w:rsid w:val="00657AA8"/>
    <w:rsid w:val="0070148A"/>
    <w:rsid w:val="00720A3A"/>
    <w:rsid w:val="00730313"/>
    <w:rsid w:val="007543FC"/>
    <w:rsid w:val="007671B0"/>
    <w:rsid w:val="007A2AD8"/>
    <w:rsid w:val="007B5D19"/>
    <w:rsid w:val="007D5644"/>
    <w:rsid w:val="007D6E6A"/>
    <w:rsid w:val="007F7AEC"/>
    <w:rsid w:val="008013EC"/>
    <w:rsid w:val="0080459D"/>
    <w:rsid w:val="00850A4E"/>
    <w:rsid w:val="00856A42"/>
    <w:rsid w:val="00872BD2"/>
    <w:rsid w:val="00874AC0"/>
    <w:rsid w:val="0095683C"/>
    <w:rsid w:val="009948CF"/>
    <w:rsid w:val="00996C5E"/>
    <w:rsid w:val="009B3DED"/>
    <w:rsid w:val="009B7F13"/>
    <w:rsid w:val="009C66F8"/>
    <w:rsid w:val="009E3A11"/>
    <w:rsid w:val="00A06444"/>
    <w:rsid w:val="00A5699D"/>
    <w:rsid w:val="00A87822"/>
    <w:rsid w:val="00A97AB2"/>
    <w:rsid w:val="00AB3C52"/>
    <w:rsid w:val="00AB5CAF"/>
    <w:rsid w:val="00B11A0F"/>
    <w:rsid w:val="00B36182"/>
    <w:rsid w:val="00B442BA"/>
    <w:rsid w:val="00B54FAB"/>
    <w:rsid w:val="00B62522"/>
    <w:rsid w:val="00BC2D47"/>
    <w:rsid w:val="00C116A1"/>
    <w:rsid w:val="00C45349"/>
    <w:rsid w:val="00CB71D4"/>
    <w:rsid w:val="00CC256C"/>
    <w:rsid w:val="00CE1D11"/>
    <w:rsid w:val="00D219C1"/>
    <w:rsid w:val="00D8333F"/>
    <w:rsid w:val="00D91021"/>
    <w:rsid w:val="00D93ABC"/>
    <w:rsid w:val="00D95120"/>
    <w:rsid w:val="00DA14FB"/>
    <w:rsid w:val="00DB3722"/>
    <w:rsid w:val="00DB53E4"/>
    <w:rsid w:val="00DC4AF5"/>
    <w:rsid w:val="00DD0168"/>
    <w:rsid w:val="00DF780C"/>
    <w:rsid w:val="00E30191"/>
    <w:rsid w:val="00EE3140"/>
    <w:rsid w:val="00EF1E44"/>
    <w:rsid w:val="00F06D82"/>
    <w:rsid w:val="00F269BD"/>
    <w:rsid w:val="00F551AD"/>
    <w:rsid w:val="00F6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uiPriority w:val="39"/>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uiPriority w:val="99"/>
    <w:rsid w:val="00B54FAB"/>
    <w:rPr>
      <w:sz w:val="16"/>
      <w:szCs w:val="16"/>
    </w:rPr>
  </w:style>
  <w:style w:type="paragraph" w:styleId="CommentText">
    <w:name w:val="annotation text"/>
    <w:basedOn w:val="Normal"/>
    <w:link w:val="CommentTextChar"/>
    <w:uiPriority w:val="99"/>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5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ractorslist@shrop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lityhumanrights.com/advice-and-guidance/here-for-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business/" TargetMode="External"/><Relationship Id="rId4" Type="http://schemas.openxmlformats.org/officeDocument/2006/relationships/webSettings" Target="webSettings.xml"/><Relationship Id="rId9" Type="http://schemas.openxmlformats.org/officeDocument/2006/relationships/hyperlink" Target="http://www.hs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20</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10</cp:revision>
  <cp:lastPrinted>2015-08-24T14:36:00Z</cp:lastPrinted>
  <dcterms:created xsi:type="dcterms:W3CDTF">2017-09-05T15:13:00Z</dcterms:created>
  <dcterms:modified xsi:type="dcterms:W3CDTF">2017-09-08T10:51:00Z</dcterms:modified>
</cp:coreProperties>
</file>