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D00C2" w:rsidP="00CD00C2" w:rsidRDefault="00CD00C2" w14:paraId="1D248694" w14:textId="77777777">
      <w:pPr>
        <w:jc w:val="center"/>
        <w:rPr>
          <w:rFonts w:ascii="Arial" w:hAnsi="Arial" w:cs="Arial"/>
          <w:sz w:val="44"/>
          <w:szCs w:val="44"/>
        </w:rPr>
      </w:pPr>
    </w:p>
    <w:p w:rsidRPr="00CD00C2" w:rsidR="00512381" w:rsidP="00CD00C2" w:rsidRDefault="00EB06B0" w14:paraId="3A09379A" w14:textId="207E0222">
      <w:pPr>
        <w:jc w:val="center"/>
        <w:rPr>
          <w:rFonts w:ascii="Arial" w:hAnsi="Arial" w:cs="Arial"/>
          <w:sz w:val="44"/>
          <w:szCs w:val="44"/>
        </w:rPr>
      </w:pPr>
      <w:r w:rsidRPr="00CD00C2">
        <w:rPr>
          <w:rFonts w:ascii="Arial" w:hAnsi="Arial" w:cs="Arial"/>
          <w:sz w:val="44"/>
          <w:szCs w:val="44"/>
        </w:rPr>
        <w:t>Shropshire’s Warm Welcome</w:t>
      </w:r>
    </w:p>
    <w:p w:rsidRPr="00CD00C2" w:rsidR="00CD00C2" w:rsidP="00CD00C2" w:rsidRDefault="00CD00C2" w14:paraId="1D4BA666" w14:textId="77777777">
      <w:pPr>
        <w:jc w:val="center"/>
        <w:rPr>
          <w:rFonts w:ascii="Arial" w:hAnsi="Arial" w:cs="Arial"/>
          <w:sz w:val="44"/>
          <w:szCs w:val="44"/>
        </w:rPr>
      </w:pPr>
      <w:r w:rsidRPr="00CD00C2">
        <w:rPr>
          <w:rFonts w:ascii="Arial" w:hAnsi="Arial" w:cs="Arial"/>
          <w:sz w:val="44"/>
          <w:szCs w:val="44"/>
        </w:rPr>
        <w:t>Communications toolkit</w:t>
      </w:r>
    </w:p>
    <w:p w:rsidRPr="00CD00C2" w:rsidR="43823C25" w:rsidP="00CD00C2" w:rsidRDefault="43823C25" w14:paraId="7E894742" w14:textId="7CC2C95F">
      <w:pPr>
        <w:jc w:val="center"/>
        <w:rPr>
          <w:rFonts w:ascii="Arial" w:hAnsi="Arial" w:cs="Arial"/>
          <w:sz w:val="44"/>
          <w:szCs w:val="44"/>
        </w:rPr>
      </w:pPr>
    </w:p>
    <w:p w:rsidR="4BB26A93" w:rsidP="00CD00C2" w:rsidRDefault="4BB26A93" w14:paraId="26822C4E" w14:textId="0D11DD38">
      <w:pPr>
        <w:jc w:val="center"/>
      </w:pPr>
    </w:p>
    <w:p w:rsidR="00EB06B0" w:rsidRDefault="00CD00C2" w14:paraId="48E8F738" w14:textId="01605AD4">
      <w:pPr>
        <w:rPr>
          <w:sz w:val="24"/>
          <w:szCs w:val="24"/>
          <w:u w:val="single"/>
        </w:rPr>
      </w:pPr>
      <w:r>
        <w:rPr>
          <w:noProof/>
        </w:rPr>
        <w:drawing>
          <wp:anchor distT="0" distB="0" distL="114300" distR="114300" simplePos="0" relativeHeight="251658243" behindDoc="1" locked="0" layoutInCell="1" allowOverlap="1" wp14:anchorId="6C60DA2B" wp14:editId="58A63C61">
            <wp:simplePos x="0" y="0"/>
            <wp:positionH relativeFrom="column">
              <wp:posOffset>1509541</wp:posOffset>
            </wp:positionH>
            <wp:positionV relativeFrom="paragraph">
              <wp:posOffset>7083</wp:posOffset>
            </wp:positionV>
            <wp:extent cx="3552825" cy="4572000"/>
            <wp:effectExtent l="0" t="0" r="9525" b="0"/>
            <wp:wrapTight wrapText="bothSides">
              <wp:wrapPolygon edited="0">
                <wp:start x="0" y="0"/>
                <wp:lineTo x="0" y="21510"/>
                <wp:lineTo x="21542" y="21510"/>
                <wp:lineTo x="21542" y="0"/>
                <wp:lineTo x="0" y="0"/>
              </wp:wrapPolygon>
            </wp:wrapTight>
            <wp:docPr id="867670175" name="Picture 86767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52825" cy="4572000"/>
                    </a:xfrm>
                    <a:prstGeom prst="rect">
                      <a:avLst/>
                    </a:prstGeom>
                  </pic:spPr>
                </pic:pic>
              </a:graphicData>
            </a:graphic>
            <wp14:sizeRelH relativeFrom="page">
              <wp14:pctWidth>0</wp14:pctWidth>
            </wp14:sizeRelH>
            <wp14:sizeRelV relativeFrom="page">
              <wp14:pctHeight>0</wp14:pctHeight>
            </wp14:sizeRelV>
          </wp:anchor>
        </w:drawing>
      </w:r>
    </w:p>
    <w:p w:rsidR="43823C25" w:rsidP="43823C25" w:rsidRDefault="43823C25" w14:paraId="052A9386" w14:textId="24565B13">
      <w:pPr>
        <w:rPr>
          <w:sz w:val="24"/>
          <w:szCs w:val="24"/>
          <w:u w:val="single"/>
        </w:rPr>
      </w:pPr>
    </w:p>
    <w:p w:rsidR="43823C25" w:rsidP="43823C25" w:rsidRDefault="43823C25" w14:paraId="3831CF39" w14:textId="0D90808A">
      <w:pPr>
        <w:rPr>
          <w:sz w:val="24"/>
          <w:szCs w:val="24"/>
          <w:u w:val="single"/>
        </w:rPr>
      </w:pPr>
    </w:p>
    <w:p w:rsidR="43823C25" w:rsidP="43823C25" w:rsidRDefault="43823C25" w14:paraId="3F147881" w14:textId="6FB155F1">
      <w:pPr>
        <w:rPr>
          <w:sz w:val="24"/>
          <w:szCs w:val="24"/>
          <w:u w:val="single"/>
        </w:rPr>
      </w:pPr>
    </w:p>
    <w:p w:rsidR="43823C25" w:rsidP="43823C25" w:rsidRDefault="43823C25" w14:paraId="6733A1ED" w14:textId="46C5ECBC">
      <w:pPr>
        <w:rPr>
          <w:sz w:val="24"/>
          <w:szCs w:val="24"/>
          <w:u w:val="single"/>
        </w:rPr>
      </w:pPr>
    </w:p>
    <w:p w:rsidR="43823C25" w:rsidP="43823C25" w:rsidRDefault="43823C25" w14:paraId="154599AA" w14:textId="003E3DBD">
      <w:pPr>
        <w:rPr>
          <w:sz w:val="24"/>
          <w:szCs w:val="24"/>
          <w:u w:val="single"/>
        </w:rPr>
      </w:pPr>
    </w:p>
    <w:p w:rsidR="43823C25" w:rsidP="43823C25" w:rsidRDefault="43823C25" w14:paraId="2C0D81AB" w14:textId="5C897084">
      <w:pPr>
        <w:rPr>
          <w:sz w:val="24"/>
          <w:szCs w:val="24"/>
          <w:u w:val="single"/>
        </w:rPr>
      </w:pPr>
    </w:p>
    <w:p w:rsidR="43823C25" w:rsidP="43823C25" w:rsidRDefault="43823C25" w14:paraId="6E0D5138" w14:textId="08468284">
      <w:pPr>
        <w:rPr>
          <w:sz w:val="24"/>
          <w:szCs w:val="24"/>
          <w:u w:val="single"/>
        </w:rPr>
      </w:pPr>
    </w:p>
    <w:p w:rsidR="00CD00C2" w:rsidP="43823C25" w:rsidRDefault="00CD00C2" w14:paraId="7324386D" w14:textId="77777777">
      <w:pPr>
        <w:rPr>
          <w:rFonts w:ascii="Arial" w:hAnsi="Arial" w:cs="Arial"/>
          <w:b/>
          <w:bCs/>
          <w:sz w:val="24"/>
          <w:szCs w:val="24"/>
        </w:rPr>
      </w:pPr>
    </w:p>
    <w:p w:rsidR="00CD00C2" w:rsidP="43823C25" w:rsidRDefault="00CD00C2" w14:paraId="38345185" w14:textId="77777777">
      <w:pPr>
        <w:rPr>
          <w:rFonts w:ascii="Arial" w:hAnsi="Arial" w:cs="Arial"/>
          <w:b/>
          <w:bCs/>
          <w:sz w:val="24"/>
          <w:szCs w:val="24"/>
        </w:rPr>
      </w:pPr>
    </w:p>
    <w:p w:rsidR="00CD00C2" w:rsidP="43823C25" w:rsidRDefault="00CD00C2" w14:paraId="016709E9" w14:textId="77777777">
      <w:pPr>
        <w:rPr>
          <w:rFonts w:ascii="Arial" w:hAnsi="Arial" w:cs="Arial"/>
          <w:b/>
          <w:bCs/>
          <w:sz w:val="24"/>
          <w:szCs w:val="24"/>
        </w:rPr>
      </w:pPr>
    </w:p>
    <w:p w:rsidR="00CD00C2" w:rsidP="43823C25" w:rsidRDefault="00CD00C2" w14:paraId="6C85AEA7" w14:textId="77777777">
      <w:pPr>
        <w:rPr>
          <w:rFonts w:ascii="Arial" w:hAnsi="Arial" w:cs="Arial"/>
          <w:b/>
          <w:bCs/>
          <w:sz w:val="24"/>
          <w:szCs w:val="24"/>
        </w:rPr>
      </w:pPr>
    </w:p>
    <w:p w:rsidR="00CD00C2" w:rsidP="43823C25" w:rsidRDefault="00CD00C2" w14:paraId="523A6C31" w14:textId="77777777">
      <w:pPr>
        <w:rPr>
          <w:rFonts w:ascii="Arial" w:hAnsi="Arial" w:cs="Arial"/>
          <w:b/>
          <w:bCs/>
          <w:sz w:val="24"/>
          <w:szCs w:val="24"/>
        </w:rPr>
      </w:pPr>
    </w:p>
    <w:p w:rsidR="00CD00C2" w:rsidP="43823C25" w:rsidRDefault="00CD00C2" w14:paraId="39D4364A" w14:textId="77777777">
      <w:pPr>
        <w:rPr>
          <w:rFonts w:ascii="Arial" w:hAnsi="Arial" w:cs="Arial"/>
          <w:b/>
          <w:bCs/>
          <w:sz w:val="24"/>
          <w:szCs w:val="24"/>
        </w:rPr>
      </w:pPr>
    </w:p>
    <w:p w:rsidR="00CD00C2" w:rsidP="43823C25" w:rsidRDefault="00CD00C2" w14:paraId="5CC94E75" w14:textId="77777777">
      <w:pPr>
        <w:rPr>
          <w:rFonts w:ascii="Arial" w:hAnsi="Arial" w:cs="Arial"/>
          <w:b/>
          <w:bCs/>
          <w:sz w:val="24"/>
          <w:szCs w:val="24"/>
        </w:rPr>
      </w:pPr>
    </w:p>
    <w:p w:rsidR="00CD00C2" w:rsidP="43823C25" w:rsidRDefault="00CD00C2" w14:paraId="23DDA7ED" w14:textId="77777777">
      <w:pPr>
        <w:rPr>
          <w:rFonts w:ascii="Arial" w:hAnsi="Arial" w:cs="Arial"/>
          <w:b/>
          <w:bCs/>
          <w:sz w:val="24"/>
          <w:szCs w:val="24"/>
        </w:rPr>
      </w:pPr>
    </w:p>
    <w:p w:rsidR="00CD00C2" w:rsidP="43823C25" w:rsidRDefault="00CD00C2" w14:paraId="0BB3811A" w14:textId="77777777">
      <w:pPr>
        <w:rPr>
          <w:rFonts w:ascii="Arial" w:hAnsi="Arial" w:cs="Arial"/>
          <w:b/>
          <w:bCs/>
          <w:sz w:val="24"/>
          <w:szCs w:val="24"/>
        </w:rPr>
      </w:pPr>
    </w:p>
    <w:p w:rsidR="00CD00C2" w:rsidP="43823C25" w:rsidRDefault="00CD00C2" w14:paraId="5C480CA8" w14:textId="77777777">
      <w:pPr>
        <w:rPr>
          <w:rFonts w:ascii="Arial" w:hAnsi="Arial" w:cs="Arial"/>
          <w:b/>
          <w:bCs/>
          <w:sz w:val="24"/>
          <w:szCs w:val="24"/>
        </w:rPr>
      </w:pPr>
    </w:p>
    <w:p w:rsidR="00CD00C2" w:rsidP="43823C25" w:rsidRDefault="00CD00C2" w14:paraId="35950A8E" w14:textId="77777777">
      <w:pPr>
        <w:rPr>
          <w:rFonts w:ascii="Arial" w:hAnsi="Arial" w:cs="Arial"/>
          <w:b/>
          <w:bCs/>
          <w:sz w:val="24"/>
          <w:szCs w:val="24"/>
        </w:rPr>
      </w:pPr>
    </w:p>
    <w:p w:rsidR="00CD00C2" w:rsidP="43823C25" w:rsidRDefault="00CD00C2" w14:paraId="16714E0D" w14:textId="77777777">
      <w:pPr>
        <w:rPr>
          <w:rFonts w:ascii="Arial" w:hAnsi="Arial" w:cs="Arial"/>
          <w:b/>
          <w:bCs/>
          <w:sz w:val="24"/>
          <w:szCs w:val="24"/>
        </w:rPr>
      </w:pPr>
    </w:p>
    <w:p w:rsidR="00CD00C2" w:rsidP="43823C25" w:rsidRDefault="00CD00C2" w14:paraId="1420FBFF" w14:textId="77777777">
      <w:pPr>
        <w:rPr>
          <w:rFonts w:ascii="Arial" w:hAnsi="Arial" w:cs="Arial"/>
          <w:b/>
          <w:bCs/>
          <w:sz w:val="24"/>
          <w:szCs w:val="24"/>
        </w:rPr>
      </w:pPr>
    </w:p>
    <w:p w:rsidR="00CD00C2" w:rsidP="43823C25" w:rsidRDefault="00CD00C2" w14:paraId="76890A53" w14:textId="77777777">
      <w:pPr>
        <w:rPr>
          <w:rFonts w:ascii="Arial" w:hAnsi="Arial" w:cs="Arial"/>
          <w:b/>
          <w:bCs/>
          <w:sz w:val="24"/>
          <w:szCs w:val="24"/>
        </w:rPr>
      </w:pPr>
    </w:p>
    <w:p w:rsidR="00CD00C2" w:rsidP="43823C25" w:rsidRDefault="00CD00C2" w14:paraId="6F406FCD" w14:textId="77777777">
      <w:pPr>
        <w:rPr>
          <w:rFonts w:ascii="Arial" w:hAnsi="Arial" w:cs="Arial"/>
          <w:b/>
          <w:bCs/>
          <w:sz w:val="24"/>
          <w:szCs w:val="24"/>
        </w:rPr>
      </w:pPr>
    </w:p>
    <w:p w:rsidR="00CD00C2" w:rsidP="43823C25" w:rsidRDefault="00CD00C2" w14:paraId="323687DE" w14:textId="77777777">
      <w:pPr>
        <w:rPr>
          <w:rFonts w:ascii="Arial" w:hAnsi="Arial" w:cs="Arial"/>
          <w:b/>
          <w:bCs/>
          <w:sz w:val="24"/>
          <w:szCs w:val="24"/>
        </w:rPr>
      </w:pPr>
    </w:p>
    <w:p w:rsidRPr="00CD00C2" w:rsidR="00EB06B0" w:rsidP="43823C25" w:rsidRDefault="002825FC" w14:paraId="466114C2" w14:textId="529192F6">
      <w:pPr>
        <w:rPr>
          <w:rFonts w:ascii="Arial" w:hAnsi="Arial" w:cs="Arial"/>
          <w:b/>
          <w:bCs/>
          <w:sz w:val="24"/>
          <w:szCs w:val="24"/>
        </w:rPr>
      </w:pPr>
      <w:r w:rsidRPr="00CD00C2">
        <w:rPr>
          <w:rFonts w:ascii="Arial" w:hAnsi="Arial" w:cs="Arial"/>
          <w:b/>
          <w:bCs/>
          <w:sz w:val="24"/>
          <w:szCs w:val="24"/>
        </w:rPr>
        <w:lastRenderedPageBreak/>
        <w:t>Contents</w:t>
      </w:r>
      <w:r w:rsidRPr="00CD00C2">
        <w:rPr>
          <w:rFonts w:ascii="Arial" w:hAnsi="Arial" w:cs="Arial"/>
          <w:sz w:val="24"/>
          <w:szCs w:val="24"/>
        </w:rPr>
        <w:tab/>
      </w:r>
      <w:r w:rsidRPr="00CD00C2">
        <w:rPr>
          <w:rFonts w:ascii="Arial" w:hAnsi="Arial" w:cs="Arial"/>
          <w:sz w:val="24"/>
          <w:szCs w:val="24"/>
        </w:rPr>
        <w:tab/>
      </w:r>
      <w:r w:rsidRPr="00CD00C2">
        <w:rPr>
          <w:rFonts w:ascii="Arial" w:hAnsi="Arial" w:cs="Arial"/>
          <w:sz w:val="24"/>
          <w:szCs w:val="24"/>
        </w:rPr>
        <w:tab/>
      </w:r>
      <w:r w:rsidRPr="00CD00C2">
        <w:rPr>
          <w:rFonts w:ascii="Arial" w:hAnsi="Arial" w:cs="Arial"/>
          <w:sz w:val="24"/>
          <w:szCs w:val="24"/>
        </w:rPr>
        <w:tab/>
      </w:r>
      <w:r w:rsidRPr="00CD00C2">
        <w:rPr>
          <w:rFonts w:ascii="Arial" w:hAnsi="Arial" w:cs="Arial"/>
          <w:sz w:val="24"/>
          <w:szCs w:val="24"/>
        </w:rPr>
        <w:tab/>
      </w:r>
      <w:r w:rsidRPr="00CD00C2">
        <w:rPr>
          <w:rFonts w:ascii="Arial" w:hAnsi="Arial" w:cs="Arial"/>
          <w:sz w:val="24"/>
          <w:szCs w:val="24"/>
        </w:rPr>
        <w:tab/>
      </w:r>
      <w:r w:rsidRPr="00CD00C2">
        <w:rPr>
          <w:rFonts w:ascii="Arial" w:hAnsi="Arial" w:cs="Arial"/>
          <w:sz w:val="24"/>
          <w:szCs w:val="24"/>
        </w:rPr>
        <w:tab/>
      </w:r>
      <w:r w:rsidRPr="00CD00C2">
        <w:rPr>
          <w:rFonts w:ascii="Arial" w:hAnsi="Arial" w:cs="Arial"/>
          <w:sz w:val="24"/>
          <w:szCs w:val="24"/>
        </w:rPr>
        <w:tab/>
      </w:r>
      <w:r w:rsidRPr="00CD00C2">
        <w:rPr>
          <w:rFonts w:ascii="Arial" w:hAnsi="Arial" w:cs="Arial"/>
          <w:sz w:val="24"/>
          <w:szCs w:val="24"/>
        </w:rPr>
        <w:tab/>
      </w:r>
      <w:r w:rsidR="00E1257B">
        <w:rPr>
          <w:rFonts w:ascii="Arial" w:hAnsi="Arial" w:cs="Arial"/>
          <w:sz w:val="24"/>
          <w:szCs w:val="24"/>
        </w:rPr>
        <w:tab/>
      </w:r>
      <w:r w:rsidR="00E1257B">
        <w:rPr>
          <w:rFonts w:ascii="Arial" w:hAnsi="Arial" w:cs="Arial"/>
          <w:sz w:val="24"/>
          <w:szCs w:val="24"/>
        </w:rPr>
        <w:tab/>
      </w:r>
      <w:r w:rsidRPr="00CD00C2" w:rsidR="7E0E551E">
        <w:rPr>
          <w:rFonts w:ascii="Arial" w:hAnsi="Arial" w:cs="Arial"/>
          <w:b/>
          <w:bCs/>
          <w:sz w:val="24"/>
          <w:szCs w:val="24"/>
        </w:rPr>
        <w:t>Page</w:t>
      </w:r>
    </w:p>
    <w:p w:rsidR="00CD00C2" w:rsidP="43823C25" w:rsidRDefault="00CD00C2" w14:paraId="1F886CCA" w14:textId="77777777">
      <w:pPr>
        <w:rPr>
          <w:rFonts w:ascii="Arial" w:hAnsi="Arial" w:cs="Arial"/>
          <w:sz w:val="24"/>
          <w:szCs w:val="24"/>
        </w:rPr>
      </w:pPr>
    </w:p>
    <w:p w:rsidRPr="000C6A1C" w:rsidR="002825FC" w:rsidP="43823C25" w:rsidRDefault="00465B65" w14:paraId="145D17A1" w14:textId="15B81886">
      <w:pPr>
        <w:rPr>
          <w:rFonts w:ascii="Arial" w:hAnsi="Arial" w:cs="Arial"/>
          <w:sz w:val="24"/>
          <w:szCs w:val="24"/>
          <w:u w:val="single"/>
        </w:rPr>
      </w:pPr>
      <w:r w:rsidRPr="00CD00C2">
        <w:rPr>
          <w:rFonts w:ascii="Arial" w:hAnsi="Arial" w:cs="Arial"/>
          <w:sz w:val="24"/>
          <w:szCs w:val="24"/>
        </w:rPr>
        <w:t xml:space="preserve">Introduction </w:t>
      </w:r>
      <w:r w:rsidR="00D2044C">
        <w:rPr>
          <w:rFonts w:ascii="Arial" w:hAnsi="Arial" w:cs="Arial"/>
          <w:sz w:val="24"/>
          <w:szCs w:val="24"/>
        </w:rPr>
        <w:tab/>
      </w:r>
      <w:r w:rsidR="00D2044C">
        <w:rPr>
          <w:rFonts w:ascii="Arial" w:hAnsi="Arial" w:cs="Arial"/>
          <w:sz w:val="24"/>
          <w:szCs w:val="24"/>
        </w:rPr>
        <w:tab/>
      </w:r>
      <w:r w:rsidR="00D2044C">
        <w:rPr>
          <w:rFonts w:ascii="Arial" w:hAnsi="Arial" w:cs="Arial"/>
          <w:sz w:val="24"/>
          <w:szCs w:val="24"/>
        </w:rPr>
        <w:tab/>
      </w:r>
      <w:r w:rsidR="00C04548">
        <w:rPr>
          <w:rFonts w:ascii="Arial" w:hAnsi="Arial" w:cs="Arial"/>
          <w:sz w:val="24"/>
          <w:szCs w:val="24"/>
        </w:rPr>
        <w:tab/>
      </w:r>
      <w:r w:rsidR="00C04548">
        <w:rPr>
          <w:rFonts w:ascii="Arial" w:hAnsi="Arial" w:cs="Arial"/>
          <w:sz w:val="24"/>
          <w:szCs w:val="24"/>
        </w:rPr>
        <w:tab/>
      </w:r>
      <w:r w:rsidR="00C04548">
        <w:rPr>
          <w:rFonts w:ascii="Arial" w:hAnsi="Arial" w:cs="Arial"/>
          <w:sz w:val="24"/>
          <w:szCs w:val="24"/>
        </w:rPr>
        <w:tab/>
      </w:r>
      <w:r w:rsidR="00C04548">
        <w:rPr>
          <w:rFonts w:ascii="Arial" w:hAnsi="Arial" w:cs="Arial"/>
          <w:sz w:val="24"/>
          <w:szCs w:val="24"/>
        </w:rPr>
        <w:tab/>
      </w:r>
      <w:r w:rsidR="00C04548">
        <w:rPr>
          <w:rFonts w:ascii="Arial" w:hAnsi="Arial" w:cs="Arial"/>
          <w:sz w:val="24"/>
          <w:szCs w:val="24"/>
        </w:rPr>
        <w:tab/>
      </w:r>
      <w:r w:rsidR="00C04548">
        <w:rPr>
          <w:rFonts w:ascii="Arial" w:hAnsi="Arial" w:cs="Arial"/>
          <w:sz w:val="24"/>
          <w:szCs w:val="24"/>
        </w:rPr>
        <w:tab/>
      </w:r>
      <w:r w:rsidR="00C04548">
        <w:rPr>
          <w:rFonts w:ascii="Arial" w:hAnsi="Arial" w:cs="Arial"/>
          <w:sz w:val="24"/>
          <w:szCs w:val="24"/>
        </w:rPr>
        <w:tab/>
      </w:r>
      <w:r w:rsidR="00E1257B">
        <w:rPr>
          <w:rFonts w:ascii="Arial" w:hAnsi="Arial" w:cs="Arial"/>
          <w:sz w:val="24"/>
          <w:szCs w:val="24"/>
        </w:rPr>
        <w:tab/>
      </w:r>
      <w:r w:rsidR="00E1257B">
        <w:rPr>
          <w:rFonts w:ascii="Arial" w:hAnsi="Arial" w:cs="Arial"/>
          <w:sz w:val="24"/>
          <w:szCs w:val="24"/>
        </w:rPr>
        <w:t>3</w:t>
      </w:r>
      <w:r w:rsidR="00D2044C">
        <w:rPr>
          <w:rFonts w:ascii="Arial" w:hAnsi="Arial" w:cs="Arial"/>
          <w:sz w:val="24"/>
          <w:szCs w:val="24"/>
        </w:rPr>
        <w:tab/>
      </w:r>
      <w:r w:rsidR="00D2044C">
        <w:rPr>
          <w:rFonts w:ascii="Arial" w:hAnsi="Arial" w:cs="Arial"/>
          <w:sz w:val="24"/>
          <w:szCs w:val="24"/>
        </w:rPr>
        <w:tab/>
      </w:r>
      <w:r w:rsidR="00D2044C">
        <w:rPr>
          <w:rFonts w:ascii="Arial" w:hAnsi="Arial" w:cs="Arial"/>
          <w:sz w:val="24"/>
          <w:szCs w:val="24"/>
        </w:rPr>
        <w:tab/>
      </w:r>
      <w:r w:rsidR="00D2044C">
        <w:rPr>
          <w:rFonts w:ascii="Arial" w:hAnsi="Arial" w:cs="Arial"/>
          <w:sz w:val="24"/>
          <w:szCs w:val="24"/>
        </w:rPr>
        <w:tab/>
      </w:r>
      <w:r w:rsidR="00D2044C">
        <w:rPr>
          <w:rFonts w:ascii="Arial" w:hAnsi="Arial" w:cs="Arial"/>
          <w:sz w:val="24"/>
          <w:szCs w:val="24"/>
        </w:rPr>
        <w:tab/>
      </w:r>
      <w:r w:rsidR="00D2044C">
        <w:rPr>
          <w:rFonts w:ascii="Arial" w:hAnsi="Arial" w:cs="Arial"/>
          <w:sz w:val="24"/>
          <w:szCs w:val="24"/>
        </w:rPr>
        <w:tab/>
      </w:r>
      <w:r w:rsidR="00D2044C">
        <w:rPr>
          <w:rFonts w:ascii="Arial" w:hAnsi="Arial" w:cs="Arial"/>
          <w:sz w:val="24"/>
          <w:szCs w:val="24"/>
        </w:rPr>
        <w:tab/>
      </w:r>
    </w:p>
    <w:p w:rsidR="00CD00C2" w:rsidP="43823C25" w:rsidRDefault="00CD00C2" w14:paraId="6CD3BB27" w14:textId="77777777">
      <w:pPr>
        <w:rPr>
          <w:rFonts w:ascii="Arial" w:hAnsi="Arial" w:cs="Arial"/>
          <w:sz w:val="24"/>
          <w:szCs w:val="24"/>
        </w:rPr>
      </w:pPr>
    </w:p>
    <w:p w:rsidRPr="00CD00C2" w:rsidR="488D6C4C" w:rsidP="43823C25" w:rsidRDefault="488D6C4C" w14:paraId="1A15D662" w14:textId="4258A5A6">
      <w:pPr>
        <w:rPr>
          <w:rFonts w:ascii="Arial" w:hAnsi="Arial" w:cs="Arial"/>
          <w:sz w:val="24"/>
          <w:szCs w:val="24"/>
        </w:rPr>
      </w:pPr>
      <w:r w:rsidRPr="00CD00C2">
        <w:rPr>
          <w:rFonts w:ascii="Arial" w:hAnsi="Arial" w:cs="Arial"/>
          <w:sz w:val="24"/>
          <w:szCs w:val="24"/>
        </w:rPr>
        <w:t>About this toolkit</w:t>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3</w:t>
      </w:r>
    </w:p>
    <w:p w:rsidR="00CD00C2" w:rsidP="43823C25" w:rsidRDefault="00CD00C2" w14:paraId="05DA530E" w14:textId="77777777">
      <w:pPr>
        <w:rPr>
          <w:rFonts w:ascii="Arial" w:hAnsi="Arial" w:cs="Arial"/>
          <w:sz w:val="24"/>
          <w:szCs w:val="24"/>
        </w:rPr>
      </w:pPr>
    </w:p>
    <w:p w:rsidRPr="00CD00C2" w:rsidR="1CED9CE2" w:rsidP="43823C25" w:rsidRDefault="1CED9CE2" w14:paraId="562A3344" w14:textId="56FDF6A0">
      <w:pPr>
        <w:rPr>
          <w:rFonts w:ascii="Arial" w:hAnsi="Arial" w:cs="Arial"/>
          <w:sz w:val="24"/>
          <w:szCs w:val="24"/>
        </w:rPr>
      </w:pPr>
      <w:r w:rsidRPr="00CD00C2">
        <w:rPr>
          <w:rFonts w:ascii="Arial" w:hAnsi="Arial" w:cs="Arial"/>
          <w:sz w:val="24"/>
          <w:szCs w:val="24"/>
        </w:rPr>
        <w:t xml:space="preserve">Key messages - </w:t>
      </w:r>
      <w:r w:rsidRPr="00CD00C2" w:rsidR="488D6C4C">
        <w:rPr>
          <w:rFonts w:ascii="Arial" w:hAnsi="Arial" w:cs="Arial"/>
          <w:sz w:val="24"/>
          <w:szCs w:val="24"/>
        </w:rPr>
        <w:t>What is Shropshire’s Warm Welcome</w:t>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ab/>
      </w:r>
      <w:r w:rsidR="005413DB">
        <w:rPr>
          <w:rFonts w:ascii="Arial" w:hAnsi="Arial" w:cs="Arial"/>
          <w:sz w:val="24"/>
          <w:szCs w:val="24"/>
        </w:rPr>
        <w:t>4</w:t>
      </w:r>
    </w:p>
    <w:p w:rsidR="00CD00C2" w:rsidP="43823C25" w:rsidRDefault="00CD00C2" w14:paraId="5690CC14" w14:textId="77777777">
      <w:pPr>
        <w:rPr>
          <w:rFonts w:ascii="Arial" w:hAnsi="Arial" w:cs="Arial"/>
          <w:sz w:val="24"/>
          <w:szCs w:val="24"/>
        </w:rPr>
      </w:pPr>
    </w:p>
    <w:p w:rsidR="00106FF3" w:rsidP="43823C25" w:rsidRDefault="00106FF3" w14:paraId="0095C345" w14:textId="3C4C19FB">
      <w:pPr>
        <w:rPr>
          <w:rFonts w:ascii="Arial" w:hAnsi="Arial" w:cs="Arial"/>
          <w:sz w:val="24"/>
          <w:szCs w:val="24"/>
        </w:rPr>
      </w:pPr>
      <w:r>
        <w:rPr>
          <w:rFonts w:ascii="Arial" w:hAnsi="Arial" w:cs="Arial"/>
          <w:sz w:val="24"/>
          <w:szCs w:val="24"/>
        </w:rPr>
        <w:t xml:space="preserve">Key messages – cost of living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5</w:t>
      </w:r>
    </w:p>
    <w:p w:rsidR="00106FF3" w:rsidP="43823C25" w:rsidRDefault="00106FF3" w14:paraId="25D1A468" w14:textId="77777777">
      <w:pPr>
        <w:rPr>
          <w:rFonts w:ascii="Arial" w:hAnsi="Arial" w:cs="Arial"/>
          <w:sz w:val="24"/>
          <w:szCs w:val="24"/>
        </w:rPr>
      </w:pPr>
    </w:p>
    <w:p w:rsidRPr="00CD00C2" w:rsidR="00465B65" w:rsidP="43823C25" w:rsidRDefault="00465B65" w14:paraId="6B04F0F5" w14:textId="71FF27D2">
      <w:pPr>
        <w:rPr>
          <w:rFonts w:ascii="Arial" w:hAnsi="Arial" w:cs="Arial"/>
          <w:sz w:val="24"/>
          <w:szCs w:val="24"/>
          <w:u w:val="single"/>
        </w:rPr>
      </w:pPr>
      <w:r w:rsidRPr="00CD00C2">
        <w:rPr>
          <w:rFonts w:ascii="Arial" w:hAnsi="Arial" w:cs="Arial"/>
          <w:sz w:val="24"/>
          <w:szCs w:val="24"/>
        </w:rPr>
        <w:t>Press release</w:t>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6</w:t>
      </w:r>
    </w:p>
    <w:p w:rsidR="00CD00C2" w:rsidP="43823C25" w:rsidRDefault="00CD00C2" w14:paraId="5DB0AED5" w14:textId="77777777">
      <w:pPr>
        <w:rPr>
          <w:rFonts w:ascii="Arial" w:hAnsi="Arial" w:cs="Arial"/>
          <w:sz w:val="24"/>
          <w:szCs w:val="24"/>
        </w:rPr>
      </w:pPr>
    </w:p>
    <w:p w:rsidRPr="00CD00C2" w:rsidR="00465B65" w:rsidP="43823C25" w:rsidRDefault="00465B65" w14:paraId="56C855C4" w14:textId="79855A2E">
      <w:pPr>
        <w:rPr>
          <w:rFonts w:ascii="Arial" w:hAnsi="Arial" w:cs="Arial"/>
          <w:sz w:val="24"/>
          <w:szCs w:val="24"/>
          <w:u w:val="single"/>
        </w:rPr>
      </w:pPr>
      <w:r w:rsidRPr="00CD00C2">
        <w:rPr>
          <w:rFonts w:ascii="Arial" w:hAnsi="Arial" w:cs="Arial"/>
          <w:sz w:val="24"/>
          <w:szCs w:val="24"/>
        </w:rPr>
        <w:t>Graphics and logo</w:t>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7</w:t>
      </w:r>
    </w:p>
    <w:p w:rsidR="00CD00C2" w:rsidP="43823C25" w:rsidRDefault="00CD00C2" w14:paraId="71B705A9" w14:textId="77777777">
      <w:pPr>
        <w:rPr>
          <w:rFonts w:ascii="Arial" w:hAnsi="Arial" w:cs="Arial"/>
          <w:sz w:val="24"/>
          <w:szCs w:val="24"/>
        </w:rPr>
      </w:pPr>
    </w:p>
    <w:p w:rsidRPr="00CD00C2" w:rsidR="00465B65" w:rsidP="43823C25" w:rsidRDefault="00465B65" w14:paraId="41CF7A95" w14:textId="1E340B84">
      <w:pPr>
        <w:rPr>
          <w:rFonts w:ascii="Arial" w:hAnsi="Arial" w:cs="Arial"/>
          <w:sz w:val="24"/>
          <w:szCs w:val="24"/>
          <w:u w:val="single"/>
        </w:rPr>
      </w:pPr>
      <w:r w:rsidRPr="00CD00C2">
        <w:rPr>
          <w:rFonts w:ascii="Arial" w:hAnsi="Arial" w:cs="Arial"/>
          <w:sz w:val="24"/>
          <w:szCs w:val="24"/>
        </w:rPr>
        <w:t>Social media</w:t>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ab/>
      </w:r>
      <w:r w:rsidR="009960CF">
        <w:rPr>
          <w:rFonts w:ascii="Arial" w:hAnsi="Arial" w:cs="Arial"/>
          <w:sz w:val="24"/>
          <w:szCs w:val="24"/>
        </w:rPr>
        <w:t>8</w:t>
      </w:r>
      <w:r w:rsidR="00A83843">
        <w:rPr>
          <w:rFonts w:ascii="Arial" w:hAnsi="Arial" w:cs="Arial"/>
          <w:sz w:val="24"/>
          <w:szCs w:val="24"/>
        </w:rPr>
        <w:t xml:space="preserve"> to 9</w:t>
      </w:r>
    </w:p>
    <w:p w:rsidRPr="00CD00C2" w:rsidR="00C4095A" w:rsidP="00C4095A" w:rsidRDefault="00C4095A" w14:paraId="74E504CC" w14:textId="77777777">
      <w:pPr>
        <w:rPr>
          <w:rFonts w:ascii="Arial" w:hAnsi="Arial" w:cs="Arial"/>
          <w:sz w:val="24"/>
          <w:szCs w:val="24"/>
          <w:u w:val="single"/>
        </w:rPr>
      </w:pPr>
    </w:p>
    <w:p w:rsidRPr="00CD00C2" w:rsidR="00EB06B0" w:rsidP="43823C25" w:rsidRDefault="00EB06B0" w14:paraId="59F7B1F2" w14:textId="0E11881D">
      <w:pPr>
        <w:rPr>
          <w:rFonts w:ascii="Arial" w:hAnsi="Arial" w:cs="Arial"/>
          <w:sz w:val="24"/>
          <w:szCs w:val="24"/>
          <w:highlight w:val="yellow"/>
          <w:u w:val="single"/>
        </w:rPr>
      </w:pPr>
    </w:p>
    <w:p w:rsidRPr="00CD00C2" w:rsidR="00EB06B0" w:rsidP="43823C25" w:rsidRDefault="00EB06B0" w14:paraId="7F455B09" w14:textId="5CF8A258">
      <w:pPr>
        <w:rPr>
          <w:rFonts w:ascii="Arial" w:hAnsi="Arial" w:cs="Arial"/>
          <w:sz w:val="24"/>
          <w:szCs w:val="24"/>
          <w:highlight w:val="yellow"/>
          <w:u w:val="single"/>
        </w:rPr>
      </w:pPr>
    </w:p>
    <w:p w:rsidRPr="00CD00C2" w:rsidR="00EB06B0" w:rsidP="43823C25" w:rsidRDefault="00EB06B0" w14:paraId="001B2AE7" w14:textId="22946E12">
      <w:pPr>
        <w:rPr>
          <w:rFonts w:ascii="Arial" w:hAnsi="Arial" w:cs="Arial"/>
          <w:sz w:val="24"/>
          <w:szCs w:val="24"/>
          <w:highlight w:val="yellow"/>
          <w:u w:val="single"/>
        </w:rPr>
      </w:pPr>
    </w:p>
    <w:p w:rsidRPr="00CD00C2" w:rsidR="00EB06B0" w:rsidP="43823C25" w:rsidRDefault="00EB06B0" w14:paraId="176F7BD8" w14:textId="2F89F533">
      <w:pPr>
        <w:rPr>
          <w:rFonts w:ascii="Arial" w:hAnsi="Arial" w:cs="Arial"/>
          <w:sz w:val="24"/>
          <w:szCs w:val="24"/>
          <w:highlight w:val="yellow"/>
          <w:u w:val="single"/>
        </w:rPr>
      </w:pPr>
    </w:p>
    <w:p w:rsidRPr="00CD00C2" w:rsidR="00EB06B0" w:rsidP="43823C25" w:rsidRDefault="00EB06B0" w14:paraId="4A2A5F0D" w14:textId="37056624">
      <w:pPr>
        <w:rPr>
          <w:rFonts w:ascii="Arial" w:hAnsi="Arial" w:cs="Arial"/>
          <w:sz w:val="24"/>
          <w:szCs w:val="24"/>
          <w:highlight w:val="yellow"/>
          <w:u w:val="single"/>
        </w:rPr>
      </w:pPr>
    </w:p>
    <w:p w:rsidRPr="00CD00C2" w:rsidR="00EB06B0" w:rsidP="43823C25" w:rsidRDefault="00EB06B0" w14:paraId="42C8386F" w14:textId="0E4B5A2A">
      <w:pPr>
        <w:rPr>
          <w:rFonts w:ascii="Arial" w:hAnsi="Arial" w:cs="Arial"/>
          <w:sz w:val="24"/>
          <w:szCs w:val="24"/>
          <w:highlight w:val="yellow"/>
          <w:u w:val="single"/>
        </w:rPr>
      </w:pPr>
    </w:p>
    <w:p w:rsidRPr="00CD00C2" w:rsidR="00EB06B0" w:rsidP="43823C25" w:rsidRDefault="00EB06B0" w14:paraId="757052F7" w14:textId="0218F7F1">
      <w:pPr>
        <w:rPr>
          <w:rFonts w:ascii="Arial" w:hAnsi="Arial" w:cs="Arial"/>
          <w:sz w:val="24"/>
          <w:szCs w:val="24"/>
          <w:highlight w:val="yellow"/>
          <w:u w:val="single"/>
        </w:rPr>
      </w:pPr>
    </w:p>
    <w:p w:rsidRPr="00CD00C2" w:rsidR="00EB06B0" w:rsidP="43823C25" w:rsidRDefault="00EB06B0" w14:paraId="0D3AD036" w14:textId="2B62EC21">
      <w:pPr>
        <w:rPr>
          <w:rFonts w:ascii="Arial" w:hAnsi="Arial" w:cs="Arial"/>
          <w:sz w:val="24"/>
          <w:szCs w:val="24"/>
          <w:highlight w:val="yellow"/>
          <w:u w:val="single"/>
        </w:rPr>
      </w:pPr>
    </w:p>
    <w:p w:rsidRPr="00CD00C2" w:rsidR="00EB06B0" w:rsidP="43823C25" w:rsidRDefault="00EB06B0" w14:paraId="2BD98796" w14:textId="2CBEEE6F">
      <w:pPr>
        <w:rPr>
          <w:rFonts w:ascii="Arial" w:hAnsi="Arial" w:cs="Arial"/>
          <w:sz w:val="24"/>
          <w:szCs w:val="24"/>
          <w:highlight w:val="yellow"/>
          <w:u w:val="single"/>
        </w:rPr>
      </w:pPr>
    </w:p>
    <w:p w:rsidRPr="00CD00C2" w:rsidR="00EB06B0" w:rsidP="43823C25" w:rsidRDefault="00EB06B0" w14:paraId="35050077" w14:textId="70AF0BB0">
      <w:pPr>
        <w:rPr>
          <w:rFonts w:ascii="Arial" w:hAnsi="Arial" w:cs="Arial"/>
          <w:sz w:val="24"/>
          <w:szCs w:val="24"/>
          <w:highlight w:val="yellow"/>
          <w:u w:val="single"/>
        </w:rPr>
      </w:pPr>
    </w:p>
    <w:p w:rsidRPr="00CD00C2" w:rsidR="00EB06B0" w:rsidP="43823C25" w:rsidRDefault="00EB06B0" w14:paraId="3BE04E24" w14:textId="0C4D8B21">
      <w:pPr>
        <w:rPr>
          <w:rFonts w:ascii="Arial" w:hAnsi="Arial" w:cs="Arial"/>
          <w:sz w:val="24"/>
          <w:szCs w:val="24"/>
          <w:highlight w:val="yellow"/>
          <w:u w:val="single"/>
        </w:rPr>
      </w:pPr>
    </w:p>
    <w:p w:rsidRPr="00CD00C2" w:rsidR="00EB06B0" w:rsidP="43823C25" w:rsidRDefault="00EB06B0" w14:paraId="6286ECF5" w14:textId="182D3423">
      <w:pPr>
        <w:rPr>
          <w:rFonts w:ascii="Arial" w:hAnsi="Arial" w:cs="Arial"/>
          <w:sz w:val="24"/>
          <w:szCs w:val="24"/>
          <w:highlight w:val="yellow"/>
          <w:u w:val="single"/>
        </w:rPr>
      </w:pPr>
    </w:p>
    <w:p w:rsidRPr="00CD00C2" w:rsidR="00EB06B0" w:rsidP="43823C25" w:rsidRDefault="00EB06B0" w14:paraId="4FCA3756" w14:textId="3B8E8396">
      <w:pPr>
        <w:rPr>
          <w:rFonts w:ascii="Arial" w:hAnsi="Arial" w:cs="Arial"/>
          <w:sz w:val="24"/>
          <w:szCs w:val="24"/>
          <w:highlight w:val="yellow"/>
          <w:u w:val="single"/>
        </w:rPr>
      </w:pPr>
    </w:p>
    <w:p w:rsidRPr="00CD00C2" w:rsidR="00EB06B0" w:rsidP="43823C25" w:rsidRDefault="00EB06B0" w14:paraId="312266B3" w14:textId="4FA9AE13">
      <w:pPr>
        <w:rPr>
          <w:rFonts w:ascii="Arial" w:hAnsi="Arial" w:cs="Arial"/>
          <w:sz w:val="24"/>
          <w:szCs w:val="24"/>
          <w:highlight w:val="yellow"/>
          <w:u w:val="single"/>
        </w:rPr>
      </w:pPr>
    </w:p>
    <w:p w:rsidRPr="00CD00C2" w:rsidR="00EB06B0" w:rsidP="43823C25" w:rsidRDefault="00EB06B0" w14:paraId="3885D388" w14:textId="3C03A297">
      <w:pPr>
        <w:rPr>
          <w:rFonts w:ascii="Arial" w:hAnsi="Arial" w:cs="Arial"/>
          <w:sz w:val="24"/>
          <w:szCs w:val="24"/>
          <w:highlight w:val="yellow"/>
          <w:u w:val="single"/>
        </w:rPr>
      </w:pPr>
    </w:p>
    <w:p w:rsidRPr="00CD00C2" w:rsidR="00EB06B0" w:rsidP="43823C25" w:rsidRDefault="00EB06B0" w14:paraId="51160226" w14:textId="39643309">
      <w:pPr>
        <w:rPr>
          <w:rFonts w:ascii="Arial" w:hAnsi="Arial" w:cs="Arial"/>
          <w:sz w:val="24"/>
          <w:szCs w:val="24"/>
          <w:highlight w:val="yellow"/>
          <w:u w:val="single"/>
        </w:rPr>
      </w:pPr>
    </w:p>
    <w:p w:rsidRPr="00CD00C2" w:rsidR="00EB06B0" w:rsidP="43823C25" w:rsidRDefault="00EB06B0" w14:paraId="3A7B86B4" w14:textId="2EA2D965">
      <w:pPr>
        <w:rPr>
          <w:rFonts w:ascii="Arial" w:hAnsi="Arial" w:cs="Arial"/>
          <w:sz w:val="24"/>
          <w:szCs w:val="24"/>
          <w:highlight w:val="yellow"/>
          <w:u w:val="single"/>
        </w:rPr>
      </w:pPr>
    </w:p>
    <w:p w:rsidRPr="00B65565" w:rsidR="00EB06B0" w:rsidP="43823C25" w:rsidRDefault="00EB06B0" w14:paraId="52FED597" w14:textId="163766E2">
      <w:pPr>
        <w:rPr>
          <w:rFonts w:ascii="Arial" w:hAnsi="Arial" w:cs="Arial"/>
          <w:b/>
          <w:bCs/>
          <w:sz w:val="28"/>
          <w:szCs w:val="28"/>
        </w:rPr>
      </w:pPr>
      <w:r w:rsidRPr="00B65565">
        <w:rPr>
          <w:rFonts w:ascii="Arial" w:hAnsi="Arial" w:cs="Arial"/>
          <w:b/>
          <w:bCs/>
          <w:sz w:val="28"/>
          <w:szCs w:val="28"/>
        </w:rPr>
        <w:t>Introduction</w:t>
      </w:r>
    </w:p>
    <w:p w:rsidR="00CA6548" w:rsidRDefault="00CA6548" w14:paraId="13386883" w14:textId="77777777">
      <w:pPr>
        <w:rPr>
          <w:rFonts w:ascii="Arial" w:hAnsi="Arial" w:cs="Arial"/>
          <w:sz w:val="24"/>
          <w:szCs w:val="24"/>
        </w:rPr>
      </w:pPr>
    </w:p>
    <w:p w:rsidRPr="00CD00C2" w:rsidR="00EB06B0" w:rsidRDefault="00EB06B0" w14:paraId="1907DBA2" w14:textId="4AB81632">
      <w:pPr>
        <w:rPr>
          <w:rFonts w:ascii="Arial" w:hAnsi="Arial" w:cs="Arial"/>
          <w:sz w:val="24"/>
          <w:szCs w:val="24"/>
        </w:rPr>
      </w:pPr>
      <w:r w:rsidRPr="00CD00C2">
        <w:rPr>
          <w:rFonts w:ascii="Arial" w:hAnsi="Arial" w:cs="Arial"/>
          <w:sz w:val="24"/>
          <w:szCs w:val="24"/>
        </w:rPr>
        <w:t>To help residents stay warm and safe this winter, Shropshire Council and partners have complied a map of venues, including libraries, village and town halls, community centres and faith buildings, where residents can go during each venue’s normal opening hours to enjoy the facilities and keep warm. </w:t>
      </w:r>
    </w:p>
    <w:p w:rsidRPr="00E3549A" w:rsidR="00EB06B0" w:rsidRDefault="00B640FA" w14:paraId="6A4FD363" w14:textId="5F849235">
      <w:pPr>
        <w:rPr>
          <w:rFonts w:ascii="Arial" w:hAnsi="Arial" w:cs="Arial"/>
          <w:sz w:val="24"/>
          <w:szCs w:val="24"/>
        </w:rPr>
      </w:pPr>
      <w:r w:rsidRPr="00E3549A">
        <w:rPr>
          <w:rFonts w:ascii="Arial" w:hAnsi="Arial" w:cs="Arial"/>
          <w:sz w:val="24"/>
          <w:szCs w:val="24"/>
        </w:rPr>
        <w:t xml:space="preserve">You can find the map on </w:t>
      </w:r>
      <w:r w:rsidRPr="00E3549A" w:rsidR="00EB06B0">
        <w:rPr>
          <w:rFonts w:ascii="Arial" w:hAnsi="Arial" w:cs="Arial"/>
          <w:sz w:val="24"/>
          <w:szCs w:val="24"/>
        </w:rPr>
        <w:t>Shropshire Council</w:t>
      </w:r>
      <w:r w:rsidRPr="00E3549A" w:rsidR="00126D55">
        <w:rPr>
          <w:rFonts w:ascii="Arial" w:hAnsi="Arial" w:cs="Arial"/>
          <w:sz w:val="24"/>
          <w:szCs w:val="24"/>
        </w:rPr>
        <w:t>’s</w:t>
      </w:r>
      <w:r w:rsidRPr="00E3549A" w:rsidR="00EB06B0">
        <w:rPr>
          <w:rFonts w:ascii="Arial" w:hAnsi="Arial" w:cs="Arial"/>
          <w:sz w:val="24"/>
          <w:szCs w:val="24"/>
        </w:rPr>
        <w:t xml:space="preserve"> </w:t>
      </w:r>
      <w:hyperlink r:id="rId12">
        <w:r w:rsidRPr="00E3549A" w:rsidR="00EB06B0">
          <w:rPr>
            <w:rStyle w:val="Hyperlink"/>
            <w:rFonts w:ascii="Arial" w:hAnsi="Arial" w:cs="Arial"/>
            <w:sz w:val="24"/>
            <w:szCs w:val="24"/>
          </w:rPr>
          <w:t>cost of living</w:t>
        </w:r>
      </w:hyperlink>
      <w:r w:rsidRPr="00E3549A" w:rsidR="00EB06B0">
        <w:rPr>
          <w:rFonts w:ascii="Arial" w:hAnsi="Arial" w:cs="Arial"/>
          <w:sz w:val="24"/>
          <w:szCs w:val="24"/>
        </w:rPr>
        <w:t xml:space="preserve"> help pag</w:t>
      </w:r>
      <w:r w:rsidRPr="00E3549A" w:rsidR="00366ABD">
        <w:rPr>
          <w:rFonts w:ascii="Arial" w:hAnsi="Arial" w:cs="Arial"/>
          <w:sz w:val="24"/>
          <w:szCs w:val="24"/>
        </w:rPr>
        <w:t xml:space="preserve">es. The map allows </w:t>
      </w:r>
      <w:r w:rsidRPr="00E3549A" w:rsidR="00EB06B0">
        <w:rPr>
          <w:rFonts w:ascii="Arial" w:hAnsi="Arial" w:cs="Arial"/>
          <w:sz w:val="24"/>
          <w:szCs w:val="24"/>
        </w:rPr>
        <w:t xml:space="preserve">people </w:t>
      </w:r>
      <w:r w:rsidRPr="00E3549A" w:rsidR="00D47C20">
        <w:rPr>
          <w:rFonts w:ascii="Arial" w:hAnsi="Arial" w:cs="Arial"/>
          <w:sz w:val="24"/>
          <w:szCs w:val="24"/>
        </w:rPr>
        <w:t>to</w:t>
      </w:r>
      <w:r w:rsidRPr="00E3549A" w:rsidR="00EB06B0">
        <w:rPr>
          <w:rFonts w:ascii="Arial" w:hAnsi="Arial" w:cs="Arial"/>
          <w:sz w:val="24"/>
          <w:szCs w:val="24"/>
        </w:rPr>
        <w:t xml:space="preserve"> </w:t>
      </w:r>
      <w:r w:rsidRPr="00E3549A" w:rsidR="00D47C20">
        <w:rPr>
          <w:rFonts w:ascii="Arial" w:hAnsi="Arial" w:cs="Arial"/>
          <w:sz w:val="24"/>
          <w:szCs w:val="24"/>
        </w:rPr>
        <w:t>locate</w:t>
      </w:r>
      <w:r w:rsidRPr="00E3549A" w:rsidR="00EB06B0">
        <w:rPr>
          <w:rFonts w:ascii="Arial" w:hAnsi="Arial" w:cs="Arial"/>
          <w:sz w:val="24"/>
          <w:szCs w:val="24"/>
        </w:rPr>
        <w:t xml:space="preserve"> their nearest Warm Welcome and</w:t>
      </w:r>
      <w:r w:rsidRPr="00E3549A" w:rsidR="00D47C20">
        <w:rPr>
          <w:rFonts w:ascii="Arial" w:hAnsi="Arial" w:cs="Arial"/>
          <w:sz w:val="24"/>
          <w:szCs w:val="24"/>
        </w:rPr>
        <w:t xml:space="preserve"> find out </w:t>
      </w:r>
      <w:r w:rsidRPr="00E3549A" w:rsidR="00EB06B0">
        <w:rPr>
          <w:rFonts w:ascii="Arial" w:hAnsi="Arial" w:cs="Arial"/>
          <w:sz w:val="24"/>
          <w:szCs w:val="24"/>
        </w:rPr>
        <w:t>what</w:t>
      </w:r>
      <w:r w:rsidRPr="00E3549A" w:rsidR="00D47C20">
        <w:rPr>
          <w:rFonts w:ascii="Arial" w:hAnsi="Arial" w:cs="Arial"/>
          <w:sz w:val="24"/>
          <w:szCs w:val="24"/>
        </w:rPr>
        <w:t xml:space="preserve">’s </w:t>
      </w:r>
      <w:r w:rsidRPr="00E3549A" w:rsidR="00EB06B0">
        <w:rPr>
          <w:rFonts w:ascii="Arial" w:hAnsi="Arial" w:cs="Arial"/>
          <w:sz w:val="24"/>
          <w:szCs w:val="24"/>
        </w:rPr>
        <w:t>on offer at each location.</w:t>
      </w:r>
    </w:p>
    <w:p w:rsidRPr="00CD00C2" w:rsidR="00EB06B0" w:rsidRDefault="0095032E" w14:paraId="65BBE217" w14:textId="0517A686">
      <w:pPr>
        <w:rPr>
          <w:rFonts w:ascii="Arial" w:hAnsi="Arial" w:cs="Arial"/>
          <w:sz w:val="24"/>
          <w:szCs w:val="24"/>
        </w:rPr>
      </w:pPr>
      <w:r w:rsidRPr="00CD00C2">
        <w:rPr>
          <w:rFonts w:ascii="Arial" w:hAnsi="Arial" w:cs="Arial"/>
          <w:sz w:val="24"/>
          <w:szCs w:val="24"/>
        </w:rPr>
        <w:t>Please feel free to use and adapt this information for your own channels.</w:t>
      </w:r>
    </w:p>
    <w:p w:rsidRPr="00CD00C2" w:rsidR="5BCDD32B" w:rsidP="5BCDD32B" w:rsidRDefault="5BCDD32B" w14:paraId="37052AD0" w14:textId="2C59B24D">
      <w:pPr>
        <w:pStyle w:val="paragraph"/>
        <w:spacing w:before="0" w:beforeAutospacing="0" w:after="0" w:afterAutospacing="0"/>
        <w:rPr>
          <w:rStyle w:val="normaltextrun"/>
          <w:rFonts w:ascii="Arial" w:hAnsi="Arial" w:cs="Arial"/>
          <w:u w:val="single"/>
        </w:rPr>
      </w:pPr>
    </w:p>
    <w:p w:rsidRPr="00B65565" w:rsidR="0095032E" w:rsidP="00B65565" w:rsidRDefault="732DD30F" w14:paraId="0B0F5F56" w14:textId="73E464C5">
      <w:pPr>
        <w:rPr>
          <w:rFonts w:ascii="Arial" w:hAnsi="Arial" w:cs="Arial"/>
          <w:b/>
          <w:bCs/>
          <w:sz w:val="28"/>
          <w:szCs w:val="28"/>
        </w:rPr>
      </w:pPr>
      <w:r w:rsidRPr="00B65565">
        <w:rPr>
          <w:rFonts w:ascii="Arial" w:hAnsi="Arial" w:cs="Arial"/>
          <w:b/>
          <w:bCs/>
          <w:sz w:val="28"/>
          <w:szCs w:val="28"/>
        </w:rPr>
        <w:t>Ab</w:t>
      </w:r>
      <w:r w:rsidRPr="00B65565" w:rsidR="20E608EA">
        <w:rPr>
          <w:rFonts w:ascii="Arial" w:hAnsi="Arial" w:cs="Arial"/>
          <w:b/>
          <w:bCs/>
          <w:sz w:val="28"/>
          <w:szCs w:val="28"/>
        </w:rPr>
        <w:t>ou</w:t>
      </w:r>
      <w:r w:rsidRPr="00B65565">
        <w:rPr>
          <w:rFonts w:ascii="Arial" w:hAnsi="Arial" w:cs="Arial"/>
          <w:b/>
          <w:bCs/>
          <w:sz w:val="28"/>
          <w:szCs w:val="28"/>
        </w:rPr>
        <w:t xml:space="preserve">t this </w:t>
      </w:r>
      <w:r w:rsidRPr="00B65565" w:rsidR="06EA552F">
        <w:rPr>
          <w:rFonts w:ascii="Arial" w:hAnsi="Arial" w:cs="Arial"/>
          <w:b/>
          <w:bCs/>
          <w:sz w:val="28"/>
          <w:szCs w:val="28"/>
        </w:rPr>
        <w:t xml:space="preserve">communication </w:t>
      </w:r>
      <w:r w:rsidRPr="00B65565">
        <w:rPr>
          <w:rFonts w:ascii="Arial" w:hAnsi="Arial" w:cs="Arial"/>
          <w:b/>
          <w:bCs/>
          <w:sz w:val="28"/>
          <w:szCs w:val="28"/>
        </w:rPr>
        <w:t xml:space="preserve">toolkit </w:t>
      </w:r>
    </w:p>
    <w:p w:rsidRPr="00CD00C2" w:rsidR="179B4CB7" w:rsidP="179B4CB7" w:rsidRDefault="179B4CB7" w14:paraId="4AA2F955" w14:textId="2FFB02AC">
      <w:pPr>
        <w:spacing w:line="257" w:lineRule="auto"/>
        <w:rPr>
          <w:rFonts w:ascii="Arial" w:hAnsi="Arial" w:eastAsia="Arial" w:cs="Arial"/>
          <w:sz w:val="24"/>
          <w:szCs w:val="24"/>
        </w:rPr>
      </w:pPr>
    </w:p>
    <w:p w:rsidRPr="00CD00C2" w:rsidR="732DD30F" w:rsidP="1E33393E" w:rsidRDefault="732DD30F" w14:paraId="6BBD612D" w14:textId="2D0ADBD0">
      <w:pPr>
        <w:spacing w:line="257" w:lineRule="auto"/>
        <w:rPr>
          <w:rFonts w:ascii="Arial" w:hAnsi="Arial" w:eastAsia="Arial" w:cs="Arial"/>
          <w:sz w:val="24"/>
          <w:szCs w:val="24"/>
        </w:rPr>
      </w:pPr>
      <w:r w:rsidRPr="00CD00C2">
        <w:rPr>
          <w:rFonts w:ascii="Arial" w:hAnsi="Arial" w:cs="Arial"/>
          <w:sz w:val="24"/>
          <w:szCs w:val="24"/>
        </w:rPr>
        <w:t>Thank you for supporting</w:t>
      </w:r>
      <w:r w:rsidRPr="00CD00C2" w:rsidR="002914AC">
        <w:rPr>
          <w:rFonts w:ascii="Arial" w:hAnsi="Arial" w:cs="Arial"/>
          <w:sz w:val="24"/>
          <w:szCs w:val="24"/>
        </w:rPr>
        <w:t xml:space="preserve"> the</w:t>
      </w:r>
      <w:r w:rsidRPr="00CD00C2">
        <w:rPr>
          <w:rFonts w:ascii="Arial" w:hAnsi="Arial" w:cs="Arial"/>
          <w:sz w:val="24"/>
          <w:szCs w:val="24"/>
        </w:rPr>
        <w:t xml:space="preserve"> Warm Welcome campaign</w:t>
      </w:r>
      <w:r w:rsidRPr="00CD00C2" w:rsidR="00540760">
        <w:rPr>
          <w:rFonts w:ascii="Arial" w:hAnsi="Arial" w:cs="Arial"/>
          <w:sz w:val="24"/>
          <w:szCs w:val="24"/>
        </w:rPr>
        <w:t xml:space="preserve"> – a collaboration between Shropshire Council and the community and voluntary sector</w:t>
      </w:r>
      <w:r w:rsidRPr="00CD00C2" w:rsidR="000F174F">
        <w:rPr>
          <w:rFonts w:ascii="Arial" w:hAnsi="Arial" w:cs="Arial"/>
          <w:sz w:val="24"/>
          <w:szCs w:val="24"/>
        </w:rPr>
        <w:t>.</w:t>
      </w:r>
    </w:p>
    <w:p w:rsidRPr="00CD00C2" w:rsidR="732DD30F" w:rsidP="1E33393E" w:rsidRDefault="732DD30F" w14:paraId="16253926" w14:textId="64EB99FD">
      <w:pPr>
        <w:spacing w:line="257" w:lineRule="auto"/>
        <w:rPr>
          <w:rFonts w:ascii="Arial" w:hAnsi="Arial" w:cs="Arial"/>
          <w:sz w:val="24"/>
          <w:szCs w:val="24"/>
        </w:rPr>
      </w:pPr>
      <w:r w:rsidRPr="00CD00C2">
        <w:rPr>
          <w:rFonts w:ascii="Arial" w:hAnsi="Arial" w:cs="Arial"/>
          <w:sz w:val="24"/>
          <w:szCs w:val="24"/>
        </w:rPr>
        <w:t xml:space="preserve">This toolkit provides advice and information on how to raise awareness and promote the </w:t>
      </w:r>
      <w:r w:rsidRPr="00CD00C2" w:rsidR="03EB32CE">
        <w:rPr>
          <w:rFonts w:ascii="Arial" w:hAnsi="Arial" w:cs="Arial"/>
          <w:sz w:val="24"/>
          <w:szCs w:val="24"/>
        </w:rPr>
        <w:t>scheme</w:t>
      </w:r>
      <w:r w:rsidRPr="00CD00C2">
        <w:rPr>
          <w:rFonts w:ascii="Arial" w:hAnsi="Arial" w:cs="Arial"/>
          <w:sz w:val="24"/>
          <w:szCs w:val="24"/>
        </w:rPr>
        <w:t xml:space="preserve"> to your audiences. </w:t>
      </w:r>
    </w:p>
    <w:p w:rsidRPr="00CD00C2" w:rsidR="732DD30F" w:rsidP="1E33393E" w:rsidRDefault="732DD30F" w14:paraId="00CACA3F" w14:textId="2A94F849">
      <w:pPr>
        <w:spacing w:line="257" w:lineRule="auto"/>
        <w:jc w:val="both"/>
        <w:rPr>
          <w:rFonts w:ascii="Arial" w:hAnsi="Arial" w:cs="Arial"/>
          <w:sz w:val="24"/>
          <w:szCs w:val="24"/>
        </w:rPr>
      </w:pPr>
      <w:r w:rsidRPr="00CD00C2">
        <w:rPr>
          <w:rFonts w:ascii="Arial" w:hAnsi="Arial" w:cs="Arial"/>
          <w:sz w:val="24"/>
          <w:szCs w:val="24"/>
        </w:rPr>
        <w:t>The toolkit also provides you with a range of communication materials including,</w:t>
      </w:r>
      <w:r w:rsidRPr="00CD00C2" w:rsidR="36F23ACE">
        <w:rPr>
          <w:rFonts w:ascii="Arial" w:hAnsi="Arial" w:cs="Arial"/>
          <w:sz w:val="24"/>
          <w:szCs w:val="24"/>
        </w:rPr>
        <w:t xml:space="preserve"> key messages</w:t>
      </w:r>
      <w:r w:rsidRPr="00CD00C2" w:rsidR="00E825C2">
        <w:rPr>
          <w:rFonts w:ascii="Arial" w:hAnsi="Arial" w:cs="Arial"/>
          <w:sz w:val="24"/>
          <w:szCs w:val="24"/>
        </w:rPr>
        <w:t>,</w:t>
      </w:r>
      <w:r w:rsidRPr="00CD00C2">
        <w:rPr>
          <w:rFonts w:ascii="Arial" w:hAnsi="Arial" w:cs="Arial"/>
          <w:sz w:val="24"/>
          <w:szCs w:val="24"/>
        </w:rPr>
        <w:t xml:space="preserve"> articles, and social media messages for you to use and cascade to your staff, residents that you support, organisations that you work with, and the wider community.</w:t>
      </w:r>
    </w:p>
    <w:p w:rsidRPr="00CD00C2" w:rsidR="0C169BF4" w:rsidP="0C169BF4" w:rsidRDefault="0C169BF4" w14:paraId="766887DD" w14:textId="64DD5702">
      <w:pPr>
        <w:pStyle w:val="paragraph"/>
        <w:spacing w:before="0" w:beforeAutospacing="0" w:after="0" w:afterAutospacing="0"/>
        <w:rPr>
          <w:rStyle w:val="normaltextrun"/>
          <w:rFonts w:ascii="Arial" w:hAnsi="Arial" w:cs="Arial"/>
          <w:u w:val="single"/>
        </w:rPr>
      </w:pPr>
    </w:p>
    <w:p w:rsidRPr="00CD00C2" w:rsidR="00EB06B0" w:rsidP="43823C25" w:rsidRDefault="00EB06B0" w14:paraId="2BC39981" w14:textId="257BD005">
      <w:pPr>
        <w:pStyle w:val="paragraph"/>
        <w:spacing w:before="0" w:beforeAutospacing="0" w:after="0" w:afterAutospacing="0"/>
        <w:textAlignment w:val="baseline"/>
        <w:rPr>
          <w:rStyle w:val="normaltextrun"/>
          <w:rFonts w:ascii="Arial" w:hAnsi="Arial" w:cs="Arial"/>
          <w:u w:val="single"/>
        </w:rPr>
      </w:pPr>
    </w:p>
    <w:p w:rsidRPr="00CD00C2" w:rsidR="00EB06B0" w:rsidP="43823C25" w:rsidRDefault="00EB06B0" w14:paraId="15193951" w14:textId="3BB9E4B5">
      <w:pPr>
        <w:pStyle w:val="paragraph"/>
        <w:spacing w:before="0" w:beforeAutospacing="0" w:after="0" w:afterAutospacing="0"/>
        <w:textAlignment w:val="baseline"/>
        <w:rPr>
          <w:rStyle w:val="normaltextrun"/>
          <w:rFonts w:ascii="Arial" w:hAnsi="Arial" w:cs="Arial"/>
          <w:u w:val="single"/>
        </w:rPr>
      </w:pPr>
    </w:p>
    <w:p w:rsidRPr="00CD00C2" w:rsidR="00EB06B0" w:rsidP="43823C25" w:rsidRDefault="00EB06B0" w14:paraId="4AB57B8E" w14:textId="18C1911C">
      <w:pPr>
        <w:pStyle w:val="paragraph"/>
        <w:spacing w:before="0" w:beforeAutospacing="0" w:after="0" w:afterAutospacing="0"/>
        <w:textAlignment w:val="baseline"/>
        <w:rPr>
          <w:rStyle w:val="normaltextrun"/>
          <w:rFonts w:ascii="Arial" w:hAnsi="Arial" w:cs="Arial"/>
          <w:u w:val="single"/>
        </w:rPr>
      </w:pPr>
    </w:p>
    <w:p w:rsidRPr="00CD00C2" w:rsidR="00EB06B0" w:rsidP="43823C25" w:rsidRDefault="00EB06B0" w14:paraId="3FDE4FA3" w14:textId="7E8D2EED">
      <w:pPr>
        <w:pStyle w:val="paragraph"/>
        <w:spacing w:before="0" w:beforeAutospacing="0" w:after="0" w:afterAutospacing="0"/>
        <w:textAlignment w:val="baseline"/>
        <w:rPr>
          <w:rStyle w:val="normaltextrun"/>
          <w:rFonts w:ascii="Arial" w:hAnsi="Arial" w:cs="Arial"/>
          <w:u w:val="single"/>
        </w:rPr>
      </w:pPr>
    </w:p>
    <w:p w:rsidR="5669EE9F" w:rsidP="5669EE9F" w:rsidRDefault="5669EE9F" w14:paraId="2A5782FC" w14:textId="45063322">
      <w:pPr>
        <w:pStyle w:val="Normal"/>
        <w:spacing w:before="0" w:beforeAutospacing="off" w:after="0" w:afterAutospacing="off"/>
        <w:rPr>
          <w:rFonts w:ascii="Arial" w:hAnsi="Arial" w:cs="Arial"/>
          <w:b w:val="1"/>
          <w:bCs w:val="1"/>
          <w:sz w:val="28"/>
          <w:szCs w:val="28"/>
        </w:rPr>
      </w:pPr>
    </w:p>
    <w:p w:rsidR="5669EE9F" w:rsidP="5669EE9F" w:rsidRDefault="5669EE9F" w14:paraId="0136A5A4" w14:textId="60CDFD93">
      <w:pPr>
        <w:pStyle w:val="Normal"/>
        <w:spacing w:before="0" w:beforeAutospacing="off" w:after="0" w:afterAutospacing="off"/>
        <w:rPr>
          <w:rFonts w:ascii="Arial" w:hAnsi="Arial" w:cs="Arial"/>
          <w:b w:val="1"/>
          <w:bCs w:val="1"/>
          <w:sz w:val="28"/>
          <w:szCs w:val="28"/>
        </w:rPr>
      </w:pPr>
    </w:p>
    <w:p w:rsidR="5669EE9F" w:rsidP="5669EE9F" w:rsidRDefault="5669EE9F" w14:paraId="2C3837DA" w14:textId="45815B15">
      <w:pPr>
        <w:pStyle w:val="Normal"/>
        <w:spacing w:before="0" w:beforeAutospacing="off" w:after="0" w:afterAutospacing="off"/>
        <w:rPr>
          <w:rFonts w:ascii="Arial" w:hAnsi="Arial" w:cs="Arial"/>
          <w:b w:val="1"/>
          <w:bCs w:val="1"/>
          <w:sz w:val="28"/>
          <w:szCs w:val="28"/>
        </w:rPr>
      </w:pPr>
    </w:p>
    <w:p w:rsidR="5669EE9F" w:rsidP="5669EE9F" w:rsidRDefault="5669EE9F" w14:paraId="46BC8E25" w14:textId="0406F2AF">
      <w:pPr>
        <w:pStyle w:val="Normal"/>
        <w:spacing w:before="0" w:beforeAutospacing="off" w:after="0" w:afterAutospacing="off"/>
        <w:rPr>
          <w:rFonts w:ascii="Arial" w:hAnsi="Arial" w:cs="Arial"/>
          <w:b w:val="1"/>
          <w:bCs w:val="1"/>
          <w:sz w:val="28"/>
          <w:szCs w:val="28"/>
        </w:rPr>
      </w:pPr>
    </w:p>
    <w:p w:rsidR="5669EE9F" w:rsidP="5669EE9F" w:rsidRDefault="5669EE9F" w14:paraId="73EBDFB9" w14:textId="5D17E70F">
      <w:pPr>
        <w:pStyle w:val="Normal"/>
        <w:spacing w:before="0" w:beforeAutospacing="off" w:after="0" w:afterAutospacing="off"/>
        <w:rPr>
          <w:rFonts w:ascii="Arial" w:hAnsi="Arial" w:cs="Arial"/>
          <w:b w:val="1"/>
          <w:bCs w:val="1"/>
          <w:sz w:val="28"/>
          <w:szCs w:val="28"/>
        </w:rPr>
      </w:pPr>
    </w:p>
    <w:p w:rsidR="5669EE9F" w:rsidP="5669EE9F" w:rsidRDefault="5669EE9F" w14:paraId="76924BAB" w14:textId="4A96FF7C">
      <w:pPr>
        <w:pStyle w:val="Normal"/>
        <w:spacing w:before="0" w:beforeAutospacing="off" w:after="0" w:afterAutospacing="off"/>
        <w:rPr>
          <w:rFonts w:ascii="Arial" w:hAnsi="Arial" w:cs="Arial"/>
          <w:b w:val="1"/>
          <w:bCs w:val="1"/>
          <w:sz w:val="28"/>
          <w:szCs w:val="28"/>
        </w:rPr>
      </w:pPr>
    </w:p>
    <w:p w:rsidR="5669EE9F" w:rsidP="5669EE9F" w:rsidRDefault="5669EE9F" w14:paraId="7A47FA0B" w14:textId="32D16EE0">
      <w:pPr>
        <w:pStyle w:val="Normal"/>
        <w:spacing w:before="0" w:beforeAutospacing="off" w:after="0" w:afterAutospacing="off"/>
        <w:rPr>
          <w:rFonts w:ascii="Arial" w:hAnsi="Arial" w:cs="Arial"/>
          <w:b w:val="1"/>
          <w:bCs w:val="1"/>
          <w:sz w:val="28"/>
          <w:szCs w:val="28"/>
        </w:rPr>
      </w:pPr>
    </w:p>
    <w:p w:rsidR="5669EE9F" w:rsidP="5669EE9F" w:rsidRDefault="5669EE9F" w14:paraId="336B5924" w14:textId="72BE8EFB">
      <w:pPr>
        <w:pStyle w:val="Normal"/>
        <w:spacing w:before="0" w:beforeAutospacing="off" w:after="0" w:afterAutospacing="off"/>
        <w:rPr>
          <w:rFonts w:ascii="Arial" w:hAnsi="Arial" w:cs="Arial"/>
          <w:b w:val="1"/>
          <w:bCs w:val="1"/>
          <w:sz w:val="28"/>
          <w:szCs w:val="28"/>
        </w:rPr>
      </w:pPr>
    </w:p>
    <w:p w:rsidR="5669EE9F" w:rsidP="5669EE9F" w:rsidRDefault="5669EE9F" w14:paraId="343006B9" w14:textId="08728B22">
      <w:pPr>
        <w:pStyle w:val="Normal"/>
        <w:spacing w:before="0" w:beforeAutospacing="off" w:after="0" w:afterAutospacing="off"/>
        <w:rPr>
          <w:rFonts w:ascii="Arial" w:hAnsi="Arial" w:cs="Arial"/>
          <w:b w:val="1"/>
          <w:bCs w:val="1"/>
          <w:sz w:val="28"/>
          <w:szCs w:val="28"/>
        </w:rPr>
      </w:pPr>
    </w:p>
    <w:p w:rsidR="5669EE9F" w:rsidP="5669EE9F" w:rsidRDefault="5669EE9F" w14:paraId="7DA975EA" w14:textId="170ABBB1">
      <w:pPr>
        <w:pStyle w:val="Normal"/>
        <w:spacing w:before="0" w:beforeAutospacing="off" w:after="0" w:afterAutospacing="off"/>
        <w:rPr>
          <w:rFonts w:ascii="Arial" w:hAnsi="Arial" w:cs="Arial"/>
          <w:b w:val="1"/>
          <w:bCs w:val="1"/>
          <w:sz w:val="28"/>
          <w:szCs w:val="28"/>
        </w:rPr>
      </w:pPr>
    </w:p>
    <w:p w:rsidR="5669EE9F" w:rsidP="5669EE9F" w:rsidRDefault="5669EE9F" w14:paraId="2FF13F09" w14:textId="250C5102">
      <w:pPr>
        <w:pStyle w:val="Normal"/>
        <w:spacing w:before="0" w:beforeAutospacing="off" w:after="0" w:afterAutospacing="off"/>
        <w:rPr>
          <w:rFonts w:ascii="Arial" w:hAnsi="Arial" w:cs="Arial"/>
          <w:b w:val="1"/>
          <w:bCs w:val="1"/>
          <w:sz w:val="28"/>
          <w:szCs w:val="28"/>
        </w:rPr>
      </w:pPr>
    </w:p>
    <w:p w:rsidR="5669EE9F" w:rsidP="5669EE9F" w:rsidRDefault="5669EE9F" w14:paraId="00F27953" w14:textId="15F2D6B8">
      <w:pPr>
        <w:pStyle w:val="Normal"/>
        <w:spacing w:before="0" w:beforeAutospacing="off" w:after="0" w:afterAutospacing="off"/>
        <w:rPr>
          <w:rFonts w:ascii="Arial" w:hAnsi="Arial" w:cs="Arial"/>
          <w:b w:val="1"/>
          <w:bCs w:val="1"/>
          <w:sz w:val="28"/>
          <w:szCs w:val="28"/>
        </w:rPr>
      </w:pPr>
    </w:p>
    <w:p w:rsidR="5669EE9F" w:rsidP="5669EE9F" w:rsidRDefault="5669EE9F" w14:paraId="2A9FD34C" w14:textId="71DD2F36">
      <w:pPr>
        <w:pStyle w:val="Normal"/>
        <w:spacing w:before="0" w:beforeAutospacing="off" w:after="0" w:afterAutospacing="off"/>
        <w:rPr>
          <w:rFonts w:ascii="Arial" w:hAnsi="Arial" w:cs="Arial"/>
          <w:b w:val="1"/>
          <w:bCs w:val="1"/>
          <w:sz w:val="28"/>
          <w:szCs w:val="28"/>
        </w:rPr>
      </w:pPr>
    </w:p>
    <w:p w:rsidR="5669EE9F" w:rsidP="5669EE9F" w:rsidRDefault="5669EE9F" w14:paraId="419D8180" w14:textId="3E6E8BC9">
      <w:pPr>
        <w:pStyle w:val="Normal"/>
        <w:spacing w:before="0" w:beforeAutospacing="off" w:after="0" w:afterAutospacing="off"/>
        <w:rPr>
          <w:rFonts w:ascii="Arial" w:hAnsi="Arial" w:cs="Arial"/>
          <w:b w:val="1"/>
          <w:bCs w:val="1"/>
          <w:sz w:val="28"/>
          <w:szCs w:val="28"/>
        </w:rPr>
      </w:pPr>
    </w:p>
    <w:p w:rsidR="5669EE9F" w:rsidP="5669EE9F" w:rsidRDefault="5669EE9F" w14:paraId="0CCAC29C" w14:textId="1B170A81">
      <w:pPr>
        <w:pStyle w:val="Normal"/>
        <w:spacing w:before="0" w:beforeAutospacing="off" w:after="0" w:afterAutospacing="off"/>
        <w:rPr>
          <w:rFonts w:ascii="Arial" w:hAnsi="Arial" w:cs="Arial"/>
          <w:b w:val="1"/>
          <w:bCs w:val="1"/>
          <w:sz w:val="28"/>
          <w:szCs w:val="28"/>
        </w:rPr>
      </w:pPr>
    </w:p>
    <w:p w:rsidR="5669EE9F" w:rsidP="5669EE9F" w:rsidRDefault="5669EE9F" w14:paraId="2F2F3151" w14:textId="3E3EC6B6">
      <w:pPr>
        <w:pStyle w:val="Normal"/>
        <w:spacing w:before="0" w:beforeAutospacing="off" w:after="0" w:afterAutospacing="off"/>
        <w:rPr>
          <w:rFonts w:ascii="Arial" w:hAnsi="Arial" w:cs="Arial"/>
          <w:b w:val="1"/>
          <w:bCs w:val="1"/>
          <w:sz w:val="28"/>
          <w:szCs w:val="28"/>
        </w:rPr>
      </w:pPr>
    </w:p>
    <w:p w:rsidR="5669EE9F" w:rsidP="5669EE9F" w:rsidRDefault="5669EE9F" w14:paraId="3C668984" w14:textId="03BFFFE0">
      <w:pPr>
        <w:pStyle w:val="Normal"/>
        <w:spacing w:before="0" w:beforeAutospacing="off" w:after="0" w:afterAutospacing="off"/>
        <w:rPr>
          <w:rFonts w:ascii="Arial" w:hAnsi="Arial" w:cs="Arial"/>
          <w:b w:val="1"/>
          <w:bCs w:val="1"/>
          <w:sz w:val="28"/>
          <w:szCs w:val="28"/>
        </w:rPr>
      </w:pPr>
    </w:p>
    <w:p w:rsidR="5669EE9F" w:rsidP="5669EE9F" w:rsidRDefault="5669EE9F" w14:paraId="30ADC877" w14:textId="59249BDD">
      <w:pPr>
        <w:pStyle w:val="Normal"/>
        <w:spacing w:before="0" w:beforeAutospacing="off" w:after="0" w:afterAutospacing="off"/>
        <w:rPr>
          <w:rFonts w:ascii="Arial" w:hAnsi="Arial" w:cs="Arial"/>
          <w:b w:val="1"/>
          <w:bCs w:val="1"/>
          <w:sz w:val="28"/>
          <w:szCs w:val="28"/>
        </w:rPr>
      </w:pPr>
    </w:p>
    <w:p w:rsidR="5669EE9F" w:rsidP="5669EE9F" w:rsidRDefault="5669EE9F" w14:paraId="18599EF6" w14:textId="5B06079C">
      <w:pPr>
        <w:pStyle w:val="Normal"/>
        <w:spacing w:before="0" w:beforeAutospacing="off" w:after="0" w:afterAutospacing="off"/>
        <w:rPr>
          <w:rFonts w:ascii="Arial" w:hAnsi="Arial" w:cs="Arial"/>
          <w:b w:val="1"/>
          <w:bCs w:val="1"/>
          <w:sz w:val="28"/>
          <w:szCs w:val="28"/>
        </w:rPr>
      </w:pPr>
    </w:p>
    <w:p w:rsidR="5669EE9F" w:rsidP="5669EE9F" w:rsidRDefault="5669EE9F" w14:paraId="598940C4" w14:textId="02C2BD94">
      <w:pPr>
        <w:pStyle w:val="Normal"/>
        <w:spacing w:before="0" w:beforeAutospacing="off" w:after="0" w:afterAutospacing="off"/>
        <w:rPr>
          <w:rFonts w:ascii="Arial" w:hAnsi="Arial" w:cs="Arial"/>
          <w:b w:val="1"/>
          <w:bCs w:val="1"/>
          <w:sz w:val="28"/>
          <w:szCs w:val="28"/>
        </w:rPr>
      </w:pPr>
    </w:p>
    <w:p w:rsidR="5669EE9F" w:rsidP="5669EE9F" w:rsidRDefault="5669EE9F" w14:paraId="4EF5F5A8" w14:textId="0C20C88F">
      <w:pPr>
        <w:pStyle w:val="Normal"/>
        <w:spacing w:before="0" w:beforeAutospacing="off" w:after="0" w:afterAutospacing="off"/>
        <w:rPr>
          <w:rFonts w:ascii="Arial" w:hAnsi="Arial" w:cs="Arial"/>
          <w:b w:val="1"/>
          <w:bCs w:val="1"/>
          <w:sz w:val="28"/>
          <w:szCs w:val="28"/>
        </w:rPr>
      </w:pPr>
    </w:p>
    <w:p w:rsidRPr="003E2C45" w:rsidR="00CF2D02" w:rsidP="5669EE9F" w:rsidRDefault="64357A80" w14:paraId="54C98F63" w14:textId="79A5F5DC">
      <w:pPr>
        <w:pStyle w:val="Normal"/>
        <w:spacing w:before="0" w:beforeAutospacing="off" w:after="0" w:afterAutospacing="off"/>
        <w:rPr>
          <w:rFonts w:ascii="Arial" w:hAnsi="Arial" w:cs="Arial"/>
          <w:b w:val="1"/>
          <w:bCs w:val="1"/>
          <w:sz w:val="28"/>
          <w:szCs w:val="28"/>
        </w:rPr>
      </w:pPr>
      <w:r w:rsidRPr="5669EE9F" w:rsidR="64357A80">
        <w:rPr>
          <w:rFonts w:ascii="Arial" w:hAnsi="Arial" w:cs="Arial"/>
          <w:b w:val="1"/>
          <w:bCs w:val="1"/>
          <w:sz w:val="28"/>
          <w:szCs w:val="28"/>
        </w:rPr>
        <w:t>Key messages</w:t>
      </w:r>
    </w:p>
    <w:p w:rsidRPr="00B65565" w:rsidR="00EB06B0" w:rsidP="00B65565" w:rsidRDefault="00EB06B0" w14:paraId="4E1CCC55" w14:textId="27C53D33">
      <w:pPr>
        <w:rPr>
          <w:rFonts w:ascii="Arial" w:hAnsi="Arial" w:cs="Arial"/>
          <w:b/>
          <w:bCs/>
          <w:sz w:val="24"/>
          <w:szCs w:val="24"/>
        </w:rPr>
      </w:pPr>
      <w:r w:rsidRPr="00B65565">
        <w:rPr>
          <w:rFonts w:ascii="Arial" w:hAnsi="Arial" w:cs="Arial"/>
          <w:b/>
          <w:bCs/>
          <w:sz w:val="24"/>
          <w:szCs w:val="24"/>
        </w:rPr>
        <w:t>What is Shropshire’s Warm Welcome? </w:t>
      </w:r>
    </w:p>
    <w:p w:rsidRPr="00B65565" w:rsidR="43823C25" w:rsidP="43823C25" w:rsidRDefault="43823C25" w14:paraId="08A63DE0" w14:textId="352D0FC6">
      <w:pPr>
        <w:pStyle w:val="paragraph"/>
        <w:spacing w:before="0" w:beforeAutospacing="0" w:after="0" w:afterAutospacing="0"/>
        <w:rPr>
          <w:rStyle w:val="eop"/>
          <w:rFonts w:ascii="Arial" w:hAnsi="Arial" w:cs="Arial"/>
        </w:rPr>
      </w:pPr>
    </w:p>
    <w:p w:rsidRPr="00B65565" w:rsidR="00EB06B0" w:rsidP="000D4140" w:rsidRDefault="00EB06B0" w14:paraId="41D7C3A7" w14:textId="1242CF2E">
      <w:pPr>
        <w:pStyle w:val="paragraph"/>
        <w:numPr>
          <w:ilvl w:val="0"/>
          <w:numId w:val="14"/>
        </w:numPr>
        <w:spacing w:before="0" w:beforeAutospacing="0" w:after="0" w:afterAutospacing="0"/>
        <w:textAlignment w:val="baseline"/>
        <w:rPr>
          <w:rStyle w:val="eop"/>
          <w:rFonts w:ascii="Arial" w:hAnsi="Arial" w:cs="Arial"/>
        </w:rPr>
      </w:pPr>
      <w:r w:rsidRPr="00B65565">
        <w:rPr>
          <w:rStyle w:val="normaltextrun"/>
          <w:rFonts w:ascii="Arial" w:hAnsi="Arial" w:cs="Arial"/>
        </w:rPr>
        <w:t xml:space="preserve">Shropshire’s Warm Welcome is a range of council and community spaces where people can go for free this autumn/winter to </w:t>
      </w:r>
      <w:r w:rsidRPr="00B65565" w:rsidR="35988E0E">
        <w:rPr>
          <w:rStyle w:val="normaltextrun"/>
          <w:rFonts w:ascii="Arial" w:hAnsi="Arial" w:cs="Arial"/>
        </w:rPr>
        <w:t xml:space="preserve">socialise while also </w:t>
      </w:r>
      <w:r w:rsidRPr="00B65565">
        <w:rPr>
          <w:rStyle w:val="normaltextrun"/>
          <w:rFonts w:ascii="Arial" w:hAnsi="Arial" w:cs="Arial"/>
        </w:rPr>
        <w:t>stay</w:t>
      </w:r>
      <w:r w:rsidRPr="00B65565" w:rsidR="5626BE2C">
        <w:rPr>
          <w:rStyle w:val="normaltextrun"/>
          <w:rFonts w:ascii="Arial" w:hAnsi="Arial" w:cs="Arial"/>
        </w:rPr>
        <w:t>ing</w:t>
      </w:r>
      <w:r w:rsidRPr="00B65565">
        <w:rPr>
          <w:rStyle w:val="normaltextrun"/>
          <w:rFonts w:ascii="Arial" w:hAnsi="Arial" w:cs="Arial"/>
        </w:rPr>
        <w:t xml:space="preserve"> warm</w:t>
      </w:r>
      <w:r w:rsidRPr="00B65565" w:rsidR="007E340C">
        <w:rPr>
          <w:rStyle w:val="normaltextrun"/>
          <w:rFonts w:ascii="Arial" w:hAnsi="Arial" w:cs="Arial"/>
        </w:rPr>
        <w:t>.</w:t>
      </w:r>
    </w:p>
    <w:p w:rsidRPr="00B65565" w:rsidR="007E340C" w:rsidP="000D4140" w:rsidRDefault="11A3E190" w14:paraId="3E1092CD" w14:textId="5486C06C">
      <w:pPr>
        <w:pStyle w:val="paragraph"/>
        <w:numPr>
          <w:ilvl w:val="0"/>
          <w:numId w:val="14"/>
        </w:numPr>
        <w:spacing w:before="0" w:beforeAutospacing="0" w:after="0" w:afterAutospacing="0"/>
        <w:textAlignment w:val="baseline"/>
        <w:rPr>
          <w:rStyle w:val="eop"/>
          <w:rFonts w:ascii="Arial" w:hAnsi="Arial" w:cs="Arial"/>
        </w:rPr>
      </w:pPr>
      <w:r w:rsidRPr="00B65565">
        <w:rPr>
          <w:rStyle w:val="normaltextrun"/>
          <w:rFonts w:ascii="Arial" w:hAnsi="Arial" w:cs="Arial"/>
        </w:rPr>
        <w:t>I</w:t>
      </w:r>
      <w:r w:rsidRPr="00B65565" w:rsidR="007E340C">
        <w:rPr>
          <w:rStyle w:val="normaltextrun"/>
          <w:rFonts w:ascii="Arial" w:hAnsi="Arial" w:cs="Arial"/>
        </w:rPr>
        <w:t>f you are worried about the cost of heating your home, you can go along to a community space that is already nice and warm.</w:t>
      </w:r>
      <w:r w:rsidRPr="00B65565" w:rsidR="007E340C">
        <w:rPr>
          <w:rStyle w:val="eop"/>
          <w:rFonts w:ascii="Arial" w:hAnsi="Arial" w:cs="Arial"/>
        </w:rPr>
        <w:t> </w:t>
      </w:r>
    </w:p>
    <w:p w:rsidRPr="00B65565" w:rsidR="00A33E09" w:rsidP="43823C25" w:rsidRDefault="60D575F3" w14:paraId="344E5B87" w14:textId="6CDFD3D8">
      <w:pPr>
        <w:pStyle w:val="paragraph"/>
        <w:numPr>
          <w:ilvl w:val="0"/>
          <w:numId w:val="14"/>
        </w:numPr>
        <w:spacing w:before="0" w:beforeAutospacing="0" w:after="0" w:afterAutospacing="0"/>
        <w:textAlignment w:val="baseline"/>
        <w:rPr>
          <w:rFonts w:ascii="Arial" w:hAnsi="Arial" w:cs="Arial"/>
        </w:rPr>
      </w:pPr>
      <w:r w:rsidRPr="00B65565">
        <w:rPr>
          <w:rStyle w:val="eop"/>
          <w:rFonts w:ascii="Arial" w:hAnsi="Arial" w:cs="Arial"/>
        </w:rPr>
        <w:t xml:space="preserve">Winter can be a lonely time for many </w:t>
      </w:r>
      <w:r w:rsidRPr="00B65565" w:rsidR="003B513C">
        <w:rPr>
          <w:rStyle w:val="eop"/>
          <w:rFonts w:ascii="Arial" w:hAnsi="Arial" w:cs="Arial"/>
        </w:rPr>
        <w:t>people,</w:t>
      </w:r>
      <w:r w:rsidRPr="00B65565">
        <w:rPr>
          <w:rStyle w:val="eop"/>
          <w:rFonts w:ascii="Arial" w:hAnsi="Arial" w:cs="Arial"/>
        </w:rPr>
        <w:t xml:space="preserve"> but Warm Welcome will offer a friendly space to everyone</w:t>
      </w:r>
      <w:r w:rsidRPr="00B65565" w:rsidR="082B80D9">
        <w:rPr>
          <w:rStyle w:val="eop"/>
          <w:rFonts w:ascii="Arial" w:hAnsi="Arial" w:cs="Arial"/>
        </w:rPr>
        <w:t>.</w:t>
      </w:r>
    </w:p>
    <w:p w:rsidRPr="00B65565" w:rsidR="00A33E09" w:rsidP="43823C25" w:rsidRDefault="00EB06B0" w14:paraId="601FBE5E" w14:textId="06990B7C">
      <w:pPr>
        <w:pStyle w:val="paragraph"/>
        <w:numPr>
          <w:ilvl w:val="0"/>
          <w:numId w:val="14"/>
        </w:numPr>
        <w:spacing w:before="0" w:beforeAutospacing="0" w:after="0" w:afterAutospacing="0"/>
        <w:textAlignment w:val="baseline"/>
        <w:rPr>
          <w:rFonts w:ascii="Arial" w:hAnsi="Arial" w:cs="Arial"/>
        </w:rPr>
      </w:pPr>
      <w:r w:rsidRPr="00B65565">
        <w:rPr>
          <w:rStyle w:val="normaltextrun"/>
          <w:rFonts w:ascii="Arial" w:hAnsi="Arial" w:cs="Arial"/>
        </w:rPr>
        <w:t xml:space="preserve">Shropshire Council is hosting a map on </w:t>
      </w:r>
      <w:r w:rsidRPr="00B65565" w:rsidR="00DB31ED">
        <w:rPr>
          <w:rStyle w:val="normaltextrun"/>
          <w:rFonts w:ascii="Arial" w:hAnsi="Arial" w:cs="Arial"/>
        </w:rPr>
        <w:t>its</w:t>
      </w:r>
      <w:r w:rsidRPr="00B65565">
        <w:rPr>
          <w:rStyle w:val="normaltextrun"/>
          <w:rFonts w:ascii="Arial" w:hAnsi="Arial" w:cs="Arial"/>
        </w:rPr>
        <w:t xml:space="preserve"> website to signpost people to their nearest Warm Welcome. These include libraries, leisure centres and other community buildings.</w:t>
      </w:r>
      <w:r w:rsidRPr="00B65565">
        <w:rPr>
          <w:rStyle w:val="eop"/>
          <w:rFonts w:ascii="Arial" w:hAnsi="Arial" w:cs="Arial"/>
        </w:rPr>
        <w:t> </w:t>
      </w:r>
    </w:p>
    <w:p w:rsidRPr="00B65565" w:rsidR="00A33E09" w:rsidP="43823C25" w:rsidRDefault="00EB06B0" w14:paraId="39E114BE" w14:textId="608DE3C3">
      <w:pPr>
        <w:pStyle w:val="paragraph"/>
        <w:numPr>
          <w:ilvl w:val="0"/>
          <w:numId w:val="14"/>
        </w:numPr>
        <w:spacing w:before="0" w:beforeAutospacing="0" w:after="0" w:afterAutospacing="0"/>
        <w:textAlignment w:val="baseline"/>
        <w:rPr>
          <w:rStyle w:val="eop"/>
          <w:rFonts w:ascii="Arial" w:hAnsi="Arial" w:cs="Arial"/>
        </w:rPr>
      </w:pPr>
      <w:r w:rsidRPr="00B65565">
        <w:rPr>
          <w:rStyle w:val="normaltextrun"/>
          <w:rFonts w:ascii="Arial" w:hAnsi="Arial" w:cs="Arial"/>
        </w:rPr>
        <w:t xml:space="preserve">Every Warm Welcome is free, </w:t>
      </w:r>
      <w:r w:rsidRPr="00B65565" w:rsidR="003B513C">
        <w:rPr>
          <w:rStyle w:val="normaltextrun"/>
          <w:rFonts w:ascii="Arial" w:hAnsi="Arial" w:cs="Arial"/>
        </w:rPr>
        <w:t>safe,</w:t>
      </w:r>
      <w:r w:rsidRPr="00B65565">
        <w:rPr>
          <w:rStyle w:val="normaltextrun"/>
          <w:rFonts w:ascii="Arial" w:hAnsi="Arial" w:cs="Arial"/>
        </w:rPr>
        <w:t xml:space="preserve"> and inclusive.</w:t>
      </w:r>
      <w:r w:rsidRPr="00B65565" w:rsidR="001C03AE">
        <w:rPr>
          <w:rStyle w:val="normaltextrun"/>
          <w:rFonts w:ascii="Arial" w:hAnsi="Arial" w:cs="Arial"/>
        </w:rPr>
        <w:t xml:space="preserve"> </w:t>
      </w:r>
    </w:p>
    <w:p w:rsidRPr="00B65565" w:rsidR="00A33E09" w:rsidP="43823C25" w:rsidRDefault="00EB06B0" w14:paraId="6C189629" w14:textId="761B5F06">
      <w:pPr>
        <w:pStyle w:val="paragraph"/>
        <w:numPr>
          <w:ilvl w:val="0"/>
          <w:numId w:val="14"/>
        </w:numPr>
        <w:spacing w:before="0" w:beforeAutospacing="0" w:after="0" w:afterAutospacing="0"/>
        <w:textAlignment w:val="baseline"/>
        <w:rPr>
          <w:rFonts w:ascii="Arial" w:hAnsi="Arial" w:cs="Arial"/>
        </w:rPr>
      </w:pPr>
      <w:r w:rsidRPr="00B65565">
        <w:rPr>
          <w:rStyle w:val="normaltextrun"/>
          <w:rFonts w:ascii="Arial" w:hAnsi="Arial" w:cs="Arial"/>
        </w:rPr>
        <w:t xml:space="preserve">Some locations will have activities, refreshments, </w:t>
      </w:r>
      <w:r w:rsidRPr="00B65565" w:rsidR="00FE0AB2">
        <w:rPr>
          <w:rStyle w:val="normaltextrun"/>
          <w:rFonts w:ascii="Arial" w:hAnsi="Arial" w:cs="Arial"/>
        </w:rPr>
        <w:t>Wi-Fi</w:t>
      </w:r>
      <w:r w:rsidRPr="00B65565">
        <w:rPr>
          <w:rStyle w:val="normaltextrun"/>
          <w:rFonts w:ascii="Arial" w:hAnsi="Arial" w:cs="Arial"/>
        </w:rPr>
        <w:t>, charging abilities etc. Check map for what each Warm Welcome can offer and its opening times.</w:t>
      </w:r>
      <w:r w:rsidRPr="00B65565">
        <w:rPr>
          <w:rStyle w:val="eop"/>
          <w:rFonts w:ascii="Arial" w:hAnsi="Arial" w:cs="Arial"/>
        </w:rPr>
        <w:t> </w:t>
      </w:r>
    </w:p>
    <w:p w:rsidRPr="00B65565" w:rsidR="00A33E09" w:rsidP="43823C25" w:rsidRDefault="00A33E09" w14:paraId="6547A46D" w14:textId="6CA8DF77">
      <w:pPr>
        <w:pStyle w:val="paragraph"/>
        <w:numPr>
          <w:ilvl w:val="0"/>
          <w:numId w:val="14"/>
        </w:numPr>
        <w:spacing w:before="0" w:beforeAutospacing="0" w:after="0" w:afterAutospacing="0"/>
        <w:textAlignment w:val="baseline"/>
        <w:rPr>
          <w:rFonts w:ascii="Arial" w:hAnsi="Arial" w:cs="Arial"/>
        </w:rPr>
      </w:pPr>
      <w:r w:rsidRPr="00B65565">
        <w:rPr>
          <w:rStyle w:val="eop"/>
          <w:rFonts w:ascii="Arial" w:hAnsi="Arial" w:cs="Arial"/>
        </w:rPr>
        <w:t xml:space="preserve">Each location will bear the Warm Welcome </w:t>
      </w:r>
      <w:r w:rsidRPr="00B65565" w:rsidR="00FE0AB2">
        <w:rPr>
          <w:rStyle w:val="eop"/>
          <w:rFonts w:ascii="Arial" w:hAnsi="Arial" w:cs="Arial"/>
        </w:rPr>
        <w:t>logo,</w:t>
      </w:r>
      <w:r w:rsidRPr="00B65565">
        <w:rPr>
          <w:rStyle w:val="eop"/>
          <w:rFonts w:ascii="Arial" w:hAnsi="Arial" w:cs="Arial"/>
        </w:rPr>
        <w:t xml:space="preserve"> so you do not need to ask</w:t>
      </w:r>
      <w:r w:rsidRPr="00B65565" w:rsidR="00527B2D">
        <w:rPr>
          <w:rStyle w:val="eop"/>
          <w:rFonts w:ascii="Arial" w:hAnsi="Arial" w:cs="Arial"/>
        </w:rPr>
        <w:t>. Just turn up and find a seat.</w:t>
      </w:r>
    </w:p>
    <w:p w:rsidRPr="00CD00C2" w:rsidR="008631B2" w:rsidP="00EB06B0" w:rsidRDefault="008631B2" w14:paraId="7ABB89BD" w14:textId="77777777">
      <w:pPr>
        <w:pStyle w:val="paragraph"/>
        <w:spacing w:before="0" w:beforeAutospacing="0" w:after="0" w:afterAutospacing="0"/>
        <w:textAlignment w:val="baseline"/>
        <w:rPr>
          <w:rStyle w:val="normaltextrun"/>
          <w:rFonts w:ascii="Arial" w:hAnsi="Arial" w:cs="Arial"/>
          <w:u w:val="single"/>
        </w:rPr>
      </w:pPr>
    </w:p>
    <w:p w:rsidRPr="00CF2D02" w:rsidR="00EB06B0" w:rsidP="00CF2D02" w:rsidRDefault="00EB06B0" w14:paraId="7BB10318" w14:textId="1A744D05">
      <w:pPr>
        <w:rPr>
          <w:rFonts w:ascii="Arial" w:hAnsi="Arial" w:cs="Arial"/>
          <w:b/>
          <w:bCs/>
          <w:sz w:val="24"/>
          <w:szCs w:val="24"/>
        </w:rPr>
      </w:pPr>
      <w:r w:rsidRPr="00CF2D02">
        <w:rPr>
          <w:rFonts w:ascii="Arial" w:hAnsi="Arial" w:cs="Arial"/>
          <w:b/>
          <w:bCs/>
          <w:sz w:val="24"/>
          <w:szCs w:val="24"/>
        </w:rPr>
        <w:t>Who is the Warm Welcome for? </w:t>
      </w:r>
    </w:p>
    <w:p w:rsidRPr="00CD00C2" w:rsidR="00EB06B0" w:rsidP="43823C25" w:rsidRDefault="00EB06B0" w14:paraId="50D0A056" w14:textId="77777777">
      <w:pPr>
        <w:pStyle w:val="paragraph"/>
        <w:numPr>
          <w:ilvl w:val="0"/>
          <w:numId w:val="4"/>
        </w:numPr>
        <w:spacing w:before="0" w:beforeAutospacing="0" w:after="0" w:afterAutospacing="0"/>
        <w:rPr>
          <w:rStyle w:val="normaltextrun"/>
          <w:rFonts w:ascii="Arial" w:hAnsi="Arial" w:cs="Arial"/>
        </w:rPr>
      </w:pPr>
      <w:r w:rsidRPr="00CD00C2">
        <w:rPr>
          <w:rStyle w:val="normaltextrun"/>
          <w:rFonts w:ascii="Arial" w:hAnsi="Arial" w:cs="Arial"/>
        </w:rPr>
        <w:t>Everyone!  </w:t>
      </w:r>
    </w:p>
    <w:p w:rsidRPr="00CD00C2" w:rsidR="00EB06B0" w:rsidP="43823C25" w:rsidRDefault="00EB06B0" w14:paraId="6EA3DD61" w14:textId="35C1FFC6">
      <w:pPr>
        <w:pStyle w:val="paragraph"/>
        <w:numPr>
          <w:ilvl w:val="0"/>
          <w:numId w:val="4"/>
        </w:numPr>
        <w:spacing w:before="0" w:beforeAutospacing="0" w:after="0" w:afterAutospacing="0"/>
        <w:rPr>
          <w:rStyle w:val="normaltextrun"/>
          <w:rFonts w:ascii="Arial" w:hAnsi="Arial" w:cs="Arial"/>
        </w:rPr>
      </w:pPr>
      <w:r w:rsidRPr="00CD00C2">
        <w:rPr>
          <w:rStyle w:val="normaltextrun"/>
          <w:rFonts w:ascii="Arial" w:hAnsi="Arial" w:cs="Arial"/>
        </w:rPr>
        <w:t>Community spaces are there for residents</w:t>
      </w:r>
      <w:r w:rsidRPr="00CD00C2" w:rsidR="5D341B03">
        <w:rPr>
          <w:rStyle w:val="normaltextrun"/>
          <w:rFonts w:ascii="Arial" w:hAnsi="Arial" w:cs="Arial"/>
        </w:rPr>
        <w:t>.</w:t>
      </w:r>
      <w:r w:rsidRPr="00CD00C2">
        <w:rPr>
          <w:rStyle w:val="normaltextrun"/>
          <w:rFonts w:ascii="Arial" w:hAnsi="Arial" w:cs="Arial"/>
        </w:rPr>
        <w:t xml:space="preserve"> Go along, socialise, meet </w:t>
      </w:r>
      <w:r w:rsidRPr="00CD00C2" w:rsidR="00FE0AB2">
        <w:rPr>
          <w:rStyle w:val="normaltextrun"/>
          <w:rFonts w:ascii="Arial" w:hAnsi="Arial" w:cs="Arial"/>
        </w:rPr>
        <w:t>friends,</w:t>
      </w:r>
      <w:r w:rsidRPr="00CD00C2">
        <w:rPr>
          <w:rStyle w:val="normaltextrun"/>
          <w:rFonts w:ascii="Arial" w:hAnsi="Arial" w:cs="Arial"/>
        </w:rPr>
        <w:t xml:space="preserve"> and take part in any activities on offer etc while also keeping warm. </w:t>
      </w:r>
    </w:p>
    <w:p w:rsidRPr="00CD00C2" w:rsidR="00EB06B0" w:rsidP="43823C25" w:rsidRDefault="00EB06B0" w14:paraId="1F70BFC9" w14:textId="77777777">
      <w:pPr>
        <w:pStyle w:val="paragraph"/>
        <w:numPr>
          <w:ilvl w:val="0"/>
          <w:numId w:val="4"/>
        </w:numPr>
        <w:spacing w:before="0" w:beforeAutospacing="0" w:after="0" w:afterAutospacing="0"/>
        <w:rPr>
          <w:rStyle w:val="normaltextrun"/>
          <w:rFonts w:ascii="Arial" w:hAnsi="Arial" w:cs="Arial"/>
        </w:rPr>
      </w:pPr>
      <w:r w:rsidRPr="00CD00C2">
        <w:rPr>
          <w:rStyle w:val="normaltextrun"/>
          <w:rFonts w:ascii="Arial" w:hAnsi="Arial" w:cs="Arial"/>
        </w:rPr>
        <w:t>Many of the warm welcome spaces are local libraries, which are great for individuals and families. Aside from books, they often have toys and games for children, free use of computers and wifi, clubs like IT support groups, interesting talks, information on community events, and much more. Some even have a free school uniform swap shop. </w:t>
      </w:r>
    </w:p>
    <w:p w:rsidRPr="00CD00C2" w:rsidR="00EB06B0" w:rsidP="00E34E16" w:rsidRDefault="00EB06B0" w14:paraId="6D54B9F5" w14:textId="00E964BA">
      <w:pPr>
        <w:pStyle w:val="paragraph"/>
        <w:spacing w:before="0" w:beforeAutospacing="0" w:after="0" w:afterAutospacing="0"/>
        <w:ind w:left="1080"/>
        <w:textAlignment w:val="baseline"/>
        <w:rPr>
          <w:rFonts w:ascii="Arial" w:hAnsi="Arial" w:cs="Arial"/>
        </w:rPr>
      </w:pPr>
    </w:p>
    <w:p w:rsidRPr="00CF2D02" w:rsidR="00EB06B0" w:rsidP="00CF2D02" w:rsidRDefault="00EB06B0" w14:paraId="7E3F7119" w14:textId="4A2068C6">
      <w:pPr>
        <w:rPr>
          <w:rFonts w:ascii="Arial" w:hAnsi="Arial" w:cs="Arial"/>
          <w:b/>
          <w:bCs/>
          <w:sz w:val="24"/>
          <w:szCs w:val="24"/>
        </w:rPr>
      </w:pPr>
      <w:r w:rsidRPr="00CD00C2">
        <w:rPr>
          <w:rStyle w:val="eop"/>
          <w:rFonts w:ascii="Arial" w:hAnsi="Arial" w:cs="Arial"/>
          <w:sz w:val="24"/>
          <w:szCs w:val="24"/>
        </w:rPr>
        <w:t> </w:t>
      </w:r>
      <w:r w:rsidRPr="00CF2D02">
        <w:rPr>
          <w:rFonts w:ascii="Arial" w:hAnsi="Arial" w:cs="Arial"/>
          <w:b/>
          <w:bCs/>
          <w:sz w:val="24"/>
          <w:szCs w:val="24"/>
        </w:rPr>
        <w:t>Benefits of warm spaces </w:t>
      </w:r>
    </w:p>
    <w:p w:rsidRPr="00CD00C2" w:rsidR="00EB06B0" w:rsidP="00EB06B0" w:rsidRDefault="00EB06B0" w14:paraId="62E2B97A" w14:textId="77777777">
      <w:pPr>
        <w:pStyle w:val="paragraph"/>
        <w:numPr>
          <w:ilvl w:val="0"/>
          <w:numId w:val="6"/>
        </w:numPr>
        <w:spacing w:before="0" w:beforeAutospacing="0" w:after="0" w:afterAutospacing="0"/>
        <w:ind w:left="1080" w:firstLine="0"/>
        <w:textAlignment w:val="baseline"/>
        <w:rPr>
          <w:rFonts w:ascii="Arial" w:hAnsi="Arial" w:cs="Arial"/>
        </w:rPr>
      </w:pPr>
      <w:r w:rsidRPr="00CD00C2">
        <w:rPr>
          <w:rStyle w:val="normaltextrun"/>
          <w:rFonts w:ascii="Arial" w:hAnsi="Arial" w:cs="Arial"/>
        </w:rPr>
        <w:t>Keep warm in a safe and friendly place</w:t>
      </w:r>
      <w:r w:rsidRPr="00CD00C2">
        <w:rPr>
          <w:rStyle w:val="eop"/>
          <w:rFonts w:ascii="Arial" w:hAnsi="Arial" w:cs="Arial"/>
        </w:rPr>
        <w:t> </w:t>
      </w:r>
    </w:p>
    <w:p w:rsidRPr="00CD00C2" w:rsidR="41DD54BA" w:rsidP="41DD54BA" w:rsidRDefault="0CE5EA32" w14:paraId="76F2F3A2" w14:textId="7F26677F">
      <w:pPr>
        <w:pStyle w:val="paragraph"/>
        <w:numPr>
          <w:ilvl w:val="0"/>
          <w:numId w:val="6"/>
        </w:numPr>
        <w:spacing w:before="0" w:beforeAutospacing="0" w:after="0" w:afterAutospacing="0"/>
        <w:ind w:left="1080" w:firstLine="0"/>
        <w:rPr>
          <w:rStyle w:val="eop"/>
          <w:rFonts w:ascii="Arial" w:hAnsi="Arial" w:cs="Arial"/>
        </w:rPr>
      </w:pPr>
      <w:r w:rsidRPr="00CD00C2">
        <w:rPr>
          <w:rStyle w:val="normaltextrun"/>
          <w:rFonts w:ascii="Arial" w:hAnsi="Arial" w:cs="Arial"/>
        </w:rPr>
        <w:t>Find out what is going on in your community </w:t>
      </w:r>
    </w:p>
    <w:p w:rsidRPr="00CD00C2" w:rsidR="68217D1C" w:rsidP="246F6369" w:rsidRDefault="0CE5EA32" w14:paraId="7994012D" w14:textId="51654628">
      <w:pPr>
        <w:pStyle w:val="paragraph"/>
        <w:numPr>
          <w:ilvl w:val="0"/>
          <w:numId w:val="6"/>
        </w:numPr>
        <w:spacing w:before="0" w:beforeAutospacing="0" w:after="0" w:afterAutospacing="0"/>
        <w:ind w:left="1080" w:firstLine="0"/>
        <w:rPr>
          <w:rFonts w:ascii="Arial" w:hAnsi="Arial" w:cs="Arial"/>
        </w:rPr>
      </w:pPr>
      <w:r w:rsidRPr="00CD00C2">
        <w:rPr>
          <w:rStyle w:val="normaltextrun"/>
          <w:rFonts w:ascii="Arial" w:hAnsi="Arial" w:cs="Arial"/>
        </w:rPr>
        <w:t>Socialise and improve your mental wellbeing</w:t>
      </w:r>
    </w:p>
    <w:p w:rsidRPr="00CD00C2" w:rsidR="00EB06B0" w:rsidP="00512381" w:rsidRDefault="00EB06B0" w14:paraId="7AB590EB" w14:textId="7B868A23">
      <w:pPr>
        <w:pStyle w:val="paragraph"/>
        <w:numPr>
          <w:ilvl w:val="0"/>
          <w:numId w:val="7"/>
        </w:numPr>
        <w:spacing w:before="0" w:beforeAutospacing="0" w:after="0" w:afterAutospacing="0"/>
        <w:ind w:left="1080" w:firstLine="0"/>
        <w:textAlignment w:val="baseline"/>
        <w:rPr>
          <w:rStyle w:val="normaltextrun"/>
          <w:rFonts w:ascii="Arial" w:hAnsi="Arial" w:cs="Arial"/>
        </w:rPr>
      </w:pPr>
      <w:r w:rsidRPr="00CD00C2">
        <w:rPr>
          <w:rStyle w:val="normaltextrun"/>
          <w:rFonts w:ascii="Arial" w:hAnsi="Arial" w:cs="Arial"/>
        </w:rPr>
        <w:t xml:space="preserve">Find out what other </w:t>
      </w:r>
      <w:r w:rsidRPr="00CD00C2" w:rsidR="3A5E8587">
        <w:rPr>
          <w:rStyle w:val="normaltextrun"/>
          <w:rFonts w:ascii="Arial" w:hAnsi="Arial" w:cs="Arial"/>
        </w:rPr>
        <w:t>support</w:t>
      </w:r>
      <w:r w:rsidRPr="00CD00C2">
        <w:rPr>
          <w:rStyle w:val="normaltextrun"/>
          <w:rFonts w:ascii="Arial" w:hAnsi="Arial" w:cs="Arial"/>
        </w:rPr>
        <w:t xml:space="preserve"> is on </w:t>
      </w:r>
      <w:r w:rsidRPr="00CD00C2" w:rsidR="3A5E8587">
        <w:rPr>
          <w:rStyle w:val="normaltextrun"/>
          <w:rFonts w:ascii="Arial" w:hAnsi="Arial" w:cs="Arial"/>
        </w:rPr>
        <w:t>offer</w:t>
      </w:r>
      <w:r w:rsidRPr="00CD00C2">
        <w:rPr>
          <w:rStyle w:val="normaltextrun"/>
          <w:rFonts w:ascii="Arial" w:hAnsi="Arial" w:cs="Arial"/>
        </w:rPr>
        <w:t xml:space="preserve"> </w:t>
      </w:r>
    </w:p>
    <w:p w:rsidRPr="00CD00C2" w:rsidR="00EB06B0" w:rsidP="00EB06B0" w:rsidRDefault="00EB06B0" w14:paraId="3203270D" w14:textId="77777777">
      <w:pPr>
        <w:pStyle w:val="paragraph"/>
        <w:spacing w:before="0" w:beforeAutospacing="0" w:after="0" w:afterAutospacing="0"/>
        <w:ind w:left="1080"/>
        <w:textAlignment w:val="baseline"/>
        <w:rPr>
          <w:rStyle w:val="eop"/>
          <w:rFonts w:ascii="Arial" w:hAnsi="Arial" w:cs="Arial"/>
        </w:rPr>
      </w:pPr>
    </w:p>
    <w:p w:rsidRPr="003E2C45" w:rsidR="00CD00C2" w:rsidP="003E2C45" w:rsidRDefault="00EB06B0" w14:paraId="7F45BD98" w14:textId="4BC255D4">
      <w:pPr>
        <w:rPr>
          <w:rFonts w:ascii="Arial" w:hAnsi="Arial" w:cs="Arial"/>
          <w:b/>
          <w:bCs/>
          <w:sz w:val="24"/>
          <w:szCs w:val="24"/>
        </w:rPr>
      </w:pPr>
      <w:r w:rsidRPr="00CF2D02">
        <w:rPr>
          <w:rFonts w:ascii="Arial" w:hAnsi="Arial" w:cs="Arial"/>
          <w:b/>
          <w:bCs/>
          <w:sz w:val="24"/>
          <w:szCs w:val="24"/>
        </w:rPr>
        <w:t>Tone to consider </w:t>
      </w:r>
    </w:p>
    <w:p w:rsidRPr="00CD00C2" w:rsidR="00EB06B0" w:rsidP="43823C25" w:rsidRDefault="00EB06B0" w14:paraId="19AD938A" w14:textId="55CF4A77">
      <w:pPr>
        <w:pStyle w:val="paragraph"/>
        <w:numPr>
          <w:ilvl w:val="0"/>
          <w:numId w:val="1"/>
        </w:numPr>
        <w:spacing w:before="0" w:beforeAutospacing="0" w:after="0" w:afterAutospacing="0"/>
        <w:rPr>
          <w:rStyle w:val="normaltextrun"/>
          <w:rFonts w:ascii="Arial" w:hAnsi="Arial" w:cs="Arial"/>
        </w:rPr>
      </w:pPr>
      <w:r w:rsidRPr="00CD00C2">
        <w:rPr>
          <w:rStyle w:val="normaltextrun"/>
          <w:rFonts w:ascii="Arial" w:hAnsi="Arial" w:cs="Arial"/>
        </w:rPr>
        <w:t xml:space="preserve">Acknowledge support from Government. </w:t>
      </w:r>
      <w:r w:rsidRPr="00CD00C2" w:rsidR="00CA2363">
        <w:rPr>
          <w:rStyle w:val="normaltextrun"/>
          <w:rFonts w:ascii="Arial" w:hAnsi="Arial" w:cs="Arial"/>
        </w:rPr>
        <w:t>E.g.,</w:t>
      </w:r>
      <w:r w:rsidRPr="00CD00C2">
        <w:rPr>
          <w:rStyle w:val="normaltextrun"/>
          <w:rFonts w:ascii="Arial" w:hAnsi="Arial" w:cs="Arial"/>
        </w:rPr>
        <w:t xml:space="preserve"> Households to start receiving £400 off their energy bills from October</w:t>
      </w:r>
      <w:r w:rsidRPr="00CD00C2" w:rsidR="2D7DB80A">
        <w:rPr>
          <w:rStyle w:val="normaltextrun"/>
          <w:rFonts w:ascii="Arial" w:hAnsi="Arial" w:cs="Arial"/>
        </w:rPr>
        <w:t xml:space="preserve"> and the £2,500 </w:t>
      </w:r>
      <w:r w:rsidRPr="00CD00C2" w:rsidR="00392686">
        <w:rPr>
          <w:rStyle w:val="normaltextrun"/>
          <w:rFonts w:ascii="Arial" w:hAnsi="Arial" w:cs="Arial"/>
        </w:rPr>
        <w:t xml:space="preserve">average </w:t>
      </w:r>
      <w:r w:rsidRPr="00CD00C2" w:rsidR="2D7DB80A">
        <w:rPr>
          <w:rStyle w:val="normaltextrun"/>
          <w:rFonts w:ascii="Arial" w:hAnsi="Arial" w:cs="Arial"/>
        </w:rPr>
        <w:t>energy price guarantee.</w:t>
      </w:r>
    </w:p>
    <w:p w:rsidRPr="00CD00C2" w:rsidR="00EB06B0" w:rsidP="43823C25" w:rsidRDefault="00EB06B0" w14:paraId="3301CC48" w14:textId="77777777">
      <w:pPr>
        <w:pStyle w:val="paragraph"/>
        <w:numPr>
          <w:ilvl w:val="0"/>
          <w:numId w:val="2"/>
        </w:numPr>
        <w:spacing w:before="0" w:beforeAutospacing="0" w:after="0" w:afterAutospacing="0"/>
        <w:rPr>
          <w:rStyle w:val="normaltextrun"/>
          <w:rFonts w:ascii="Arial" w:hAnsi="Arial" w:cs="Arial"/>
        </w:rPr>
      </w:pPr>
      <w:r w:rsidRPr="00CD00C2">
        <w:rPr>
          <w:rStyle w:val="normaltextrun"/>
          <w:rFonts w:ascii="Arial" w:hAnsi="Arial" w:cs="Arial"/>
        </w:rPr>
        <w:t>Shropshire Council and partners in the voluntary and community sector realise some people/families may need more support this autumn/winter. </w:t>
      </w:r>
    </w:p>
    <w:p w:rsidRPr="00CD00C2" w:rsidR="00EB06B0" w:rsidP="43823C25" w:rsidRDefault="00EB06B0" w14:paraId="6706B401" w14:textId="77777777">
      <w:pPr>
        <w:pStyle w:val="paragraph"/>
        <w:numPr>
          <w:ilvl w:val="0"/>
          <w:numId w:val="2"/>
        </w:numPr>
        <w:spacing w:before="0" w:beforeAutospacing="0" w:after="0" w:afterAutospacing="0"/>
        <w:rPr>
          <w:rStyle w:val="normaltextrun"/>
          <w:rFonts w:ascii="Arial" w:hAnsi="Arial" w:cs="Arial"/>
        </w:rPr>
      </w:pPr>
      <w:r w:rsidRPr="00CD00C2">
        <w:rPr>
          <w:rStyle w:val="normaltextrun"/>
          <w:rFonts w:ascii="Arial" w:hAnsi="Arial" w:cs="Arial"/>
        </w:rPr>
        <w:t>You are not alone if you are worried about the cost of living crisis. There is help and support available. </w:t>
      </w:r>
    </w:p>
    <w:p w:rsidRPr="00CD00C2" w:rsidR="00EB06B0" w:rsidP="43823C25" w:rsidRDefault="00EB06B0" w14:paraId="06A9A81A" w14:textId="13A295CC">
      <w:pPr>
        <w:pStyle w:val="paragraph"/>
        <w:numPr>
          <w:ilvl w:val="0"/>
          <w:numId w:val="2"/>
        </w:numPr>
        <w:spacing w:before="0" w:beforeAutospacing="0" w:after="0" w:afterAutospacing="0"/>
        <w:rPr>
          <w:rStyle w:val="normaltextrun"/>
          <w:rFonts w:ascii="Arial" w:hAnsi="Arial" w:cs="Arial"/>
        </w:rPr>
      </w:pPr>
      <w:r w:rsidRPr="00CD00C2">
        <w:rPr>
          <w:rStyle w:val="normaltextrun"/>
          <w:rFonts w:ascii="Arial" w:hAnsi="Arial" w:cs="Arial"/>
        </w:rPr>
        <w:t xml:space="preserve">Great support network in Shropshire that can offer a Warm </w:t>
      </w:r>
      <w:r w:rsidRPr="00CD00C2" w:rsidR="5D341B03">
        <w:rPr>
          <w:rStyle w:val="normaltextrun"/>
          <w:rFonts w:ascii="Arial" w:hAnsi="Arial" w:cs="Arial"/>
        </w:rPr>
        <w:t>Welcome</w:t>
      </w:r>
      <w:r w:rsidRPr="00CD00C2" w:rsidR="09DBBCFE">
        <w:rPr>
          <w:rStyle w:val="normaltextrun"/>
          <w:rFonts w:ascii="Arial" w:hAnsi="Arial" w:cs="Arial"/>
        </w:rPr>
        <w:t>.</w:t>
      </w:r>
    </w:p>
    <w:p w:rsidRPr="00CD00C2" w:rsidR="00EB06B0" w:rsidP="43823C25" w:rsidRDefault="5D341B03" w14:paraId="041F6096" w14:textId="7305BCC4">
      <w:pPr>
        <w:pStyle w:val="paragraph"/>
        <w:numPr>
          <w:ilvl w:val="0"/>
          <w:numId w:val="2"/>
        </w:numPr>
        <w:spacing w:before="0" w:beforeAutospacing="0" w:after="0" w:afterAutospacing="0"/>
        <w:rPr>
          <w:rStyle w:val="normaltextrun"/>
          <w:rFonts w:ascii="Arial" w:hAnsi="Arial" w:cs="Arial"/>
        </w:rPr>
      </w:pPr>
      <w:r w:rsidRPr="00CD00C2">
        <w:rPr>
          <w:rStyle w:val="normaltextrun"/>
          <w:rFonts w:ascii="Arial" w:hAnsi="Arial" w:cs="Arial"/>
        </w:rPr>
        <w:t>Lots</w:t>
      </w:r>
      <w:r w:rsidRPr="00CD00C2" w:rsidR="00EB06B0">
        <w:rPr>
          <w:rStyle w:val="normaltextrun"/>
          <w:rFonts w:ascii="Arial" w:hAnsi="Arial" w:cs="Arial"/>
        </w:rPr>
        <w:t xml:space="preserve"> more help and support on offer from council and partners on the Shropshire Council website. </w:t>
      </w:r>
    </w:p>
    <w:p w:rsidR="009960CF" w:rsidP="009960CF" w:rsidRDefault="009960CF" w14:paraId="3342E2A2" w14:textId="77777777">
      <w:pPr>
        <w:rPr>
          <w:rFonts w:ascii="Arial" w:hAnsi="Arial" w:cs="Arial"/>
          <w:b/>
          <w:bCs/>
          <w:sz w:val="24"/>
          <w:szCs w:val="24"/>
        </w:rPr>
      </w:pPr>
    </w:p>
    <w:p w:rsidR="009960CF" w:rsidP="009960CF" w:rsidRDefault="009960CF" w14:paraId="370C7DA2" w14:textId="77777777">
      <w:pPr>
        <w:rPr>
          <w:rFonts w:ascii="Arial" w:hAnsi="Arial" w:cs="Arial"/>
          <w:b/>
          <w:bCs/>
          <w:sz w:val="24"/>
          <w:szCs w:val="24"/>
        </w:rPr>
      </w:pPr>
    </w:p>
    <w:p w:rsidR="009960CF" w:rsidP="009960CF" w:rsidRDefault="009960CF" w14:paraId="2A8D0A3D" w14:textId="77777777">
      <w:pPr>
        <w:rPr>
          <w:rFonts w:ascii="Arial" w:hAnsi="Arial" w:cs="Arial"/>
          <w:b/>
          <w:bCs/>
          <w:sz w:val="24"/>
          <w:szCs w:val="24"/>
        </w:rPr>
      </w:pPr>
    </w:p>
    <w:p w:rsidR="009960CF" w:rsidP="009960CF" w:rsidRDefault="009960CF" w14:paraId="28A2C346" w14:textId="753C6F76">
      <w:pPr>
        <w:rPr>
          <w:rFonts w:ascii="Arial" w:hAnsi="Arial" w:cs="Arial"/>
          <w:b/>
          <w:bCs/>
          <w:sz w:val="24"/>
          <w:szCs w:val="24"/>
        </w:rPr>
      </w:pPr>
      <w:r w:rsidRPr="00CF2D02">
        <w:rPr>
          <w:rFonts w:ascii="Arial" w:hAnsi="Arial" w:cs="Arial"/>
          <w:b/>
          <w:bCs/>
          <w:sz w:val="24"/>
          <w:szCs w:val="24"/>
        </w:rPr>
        <w:lastRenderedPageBreak/>
        <w:t>Important note about funding</w:t>
      </w:r>
    </w:p>
    <w:p w:rsidRPr="00CF2D02" w:rsidR="00720179" w:rsidP="009960CF" w:rsidRDefault="00720179" w14:paraId="6EC7BCA7" w14:textId="77777777">
      <w:pPr>
        <w:rPr>
          <w:rFonts w:ascii="Arial" w:hAnsi="Arial" w:cs="Arial"/>
          <w:b/>
          <w:bCs/>
          <w:sz w:val="24"/>
          <w:szCs w:val="24"/>
        </w:rPr>
      </w:pPr>
    </w:p>
    <w:p w:rsidR="00717D1E" w:rsidP="00717D1E" w:rsidRDefault="00717D1E" w14:paraId="7B1C7BE3" w14:textId="77777777">
      <w:pPr>
        <w:pStyle w:val="CommentText"/>
        <w:numPr>
          <w:ilvl w:val="0"/>
          <w:numId w:val="8"/>
        </w:numPr>
        <w:rPr>
          <w:rFonts w:ascii="Arial" w:hAnsi="Arial" w:eastAsia="Arial" w:cs="Arial"/>
          <w:sz w:val="24"/>
          <w:szCs w:val="24"/>
        </w:rPr>
      </w:pPr>
      <w:r w:rsidRPr="190C1140">
        <w:rPr>
          <w:rFonts w:ascii="Arial" w:hAnsi="Arial" w:eastAsia="Arial" w:cs="Arial"/>
          <w:sz w:val="24"/>
          <w:szCs w:val="24"/>
        </w:rPr>
        <w:t xml:space="preserve">You need to be mindful you may be approached by residents who may ask why we don’t have the same funding as maybe some neighbouring local authorities.  </w:t>
      </w:r>
    </w:p>
    <w:p w:rsidRPr="00673E25" w:rsidR="009960CF" w:rsidP="00673E25" w:rsidRDefault="009960CF" w14:paraId="072A0CB5" w14:textId="3E433EAA">
      <w:pPr>
        <w:pStyle w:val="paragraph"/>
        <w:spacing w:before="0" w:beforeAutospacing="0" w:after="0" w:afterAutospacing="0"/>
        <w:ind w:left="720"/>
        <w:textAlignment w:val="baseline"/>
        <w:rPr>
          <w:rFonts w:ascii="Arial" w:hAnsi="Arial" w:cs="Arial"/>
        </w:rPr>
      </w:pPr>
      <w:r w:rsidRPr="00CD00C2">
        <w:rPr>
          <w:rStyle w:val="normaltextrun"/>
          <w:rFonts w:ascii="Arial" w:hAnsi="Arial" w:cs="Arial"/>
        </w:rPr>
        <w:t xml:space="preserve">Currently there </w:t>
      </w:r>
      <w:r w:rsidR="00273959">
        <w:rPr>
          <w:rStyle w:val="normaltextrun"/>
          <w:rFonts w:ascii="Arial" w:hAnsi="Arial" w:cs="Arial"/>
        </w:rPr>
        <w:t xml:space="preserve">is </w:t>
      </w:r>
      <w:r w:rsidRPr="00CD00C2" w:rsidR="00B81654">
        <w:rPr>
          <w:rStyle w:val="normaltextrun"/>
          <w:rFonts w:ascii="Arial" w:hAnsi="Arial" w:cs="Arial"/>
        </w:rPr>
        <w:t xml:space="preserve">no national centrally funded grants or Government scheme that have been provided to local authorities </w:t>
      </w:r>
      <w:r w:rsidR="005C0E44">
        <w:rPr>
          <w:rStyle w:val="normaltextrun"/>
          <w:rFonts w:ascii="Arial" w:hAnsi="Arial" w:cs="Arial"/>
        </w:rPr>
        <w:t>to</w:t>
      </w:r>
      <w:r w:rsidR="007E031B">
        <w:rPr>
          <w:rStyle w:val="normaltextrun"/>
          <w:rFonts w:ascii="Arial" w:hAnsi="Arial" w:cs="Arial"/>
        </w:rPr>
        <w:t xml:space="preserve"> </w:t>
      </w:r>
      <w:r w:rsidRPr="53A34B13" w:rsidR="00E81BC6">
        <w:rPr>
          <w:rFonts w:ascii="Arial" w:hAnsi="Arial" w:eastAsia="Arial" w:cs="Arial"/>
        </w:rPr>
        <w:t>support our Cost of Living programme</w:t>
      </w:r>
      <w:r w:rsidR="005C0E44">
        <w:rPr>
          <w:rFonts w:ascii="Arial" w:hAnsi="Arial" w:eastAsia="Arial" w:cs="Arial"/>
        </w:rPr>
        <w:t xml:space="preserve"> or provision of war</w:t>
      </w:r>
      <w:r w:rsidR="00754D11">
        <w:rPr>
          <w:rFonts w:ascii="Arial" w:hAnsi="Arial" w:eastAsia="Arial" w:cs="Arial"/>
        </w:rPr>
        <w:t>m spaces</w:t>
      </w:r>
      <w:r w:rsidR="002E634D">
        <w:rPr>
          <w:rFonts w:ascii="Arial" w:hAnsi="Arial" w:eastAsia="Arial" w:cs="Arial"/>
        </w:rPr>
        <w:t xml:space="preserve">. The </w:t>
      </w:r>
      <w:r w:rsidR="0078250B">
        <w:rPr>
          <w:rFonts w:ascii="Arial" w:hAnsi="Arial" w:eastAsia="Arial" w:cs="Arial"/>
        </w:rPr>
        <w:t xml:space="preserve">only </w:t>
      </w:r>
      <w:r w:rsidR="00A72A0F">
        <w:rPr>
          <w:rFonts w:ascii="Arial" w:hAnsi="Arial" w:eastAsia="Arial" w:cs="Arial"/>
        </w:rPr>
        <w:t xml:space="preserve">national </w:t>
      </w:r>
      <w:r w:rsidR="002E634D">
        <w:rPr>
          <w:rFonts w:ascii="Arial" w:hAnsi="Arial" w:eastAsia="Arial" w:cs="Arial"/>
        </w:rPr>
        <w:t xml:space="preserve">funding we have received is </w:t>
      </w:r>
      <w:r w:rsidR="0078250B">
        <w:rPr>
          <w:rFonts w:ascii="Arial" w:hAnsi="Arial" w:eastAsia="Arial" w:cs="Arial"/>
        </w:rPr>
        <w:t>the</w:t>
      </w:r>
      <w:r w:rsidRPr="53A34B13" w:rsidR="00E81BC6">
        <w:rPr>
          <w:rFonts w:ascii="Arial" w:hAnsi="Arial" w:eastAsia="Arial" w:cs="Arial"/>
        </w:rPr>
        <w:t xml:space="preserve"> the Household Support Fund from government which is predominantly targeted and ringfenced to our most vulnerable households. </w:t>
      </w:r>
      <w:r w:rsidR="00673E25">
        <w:rPr>
          <w:rFonts w:ascii="Arial" w:hAnsi="Arial" w:eastAsia="Arial" w:cs="Arial"/>
        </w:rPr>
        <w:br/>
      </w:r>
      <w:r w:rsidR="00673E25">
        <w:rPr>
          <w:rFonts w:ascii="Arial" w:hAnsi="Arial" w:eastAsia="Arial" w:cs="Arial"/>
        </w:rPr>
        <w:br/>
      </w:r>
      <w:r w:rsidRPr="006025C5">
        <w:rPr>
          <w:rFonts w:ascii="Arial" w:hAnsi="Arial" w:eastAsia="Arial" w:cs="Arial"/>
        </w:rPr>
        <w:t>However, we are investigating one off funding sources for partners to support the warm welcome provision in Shropshire and will provide more information as soon as this is available.</w:t>
      </w:r>
    </w:p>
    <w:p w:rsidRPr="006025C5" w:rsidR="00EB06B0" w:rsidP="009960CF" w:rsidRDefault="00EB06B0" w14:paraId="7C0CBB29" w14:textId="77777777">
      <w:pPr>
        <w:pStyle w:val="paragraph"/>
        <w:spacing w:before="0" w:beforeAutospacing="0" w:after="0" w:afterAutospacing="0"/>
        <w:textAlignment w:val="baseline"/>
        <w:rPr>
          <w:rFonts w:ascii="Arial" w:hAnsi="Arial" w:eastAsia="Arial" w:cs="Arial"/>
          <w:lang w:eastAsia="en-US"/>
        </w:rPr>
      </w:pPr>
    </w:p>
    <w:p w:rsidRPr="00CD00C2" w:rsidR="43823C25" w:rsidP="43823C25" w:rsidRDefault="43823C25" w14:paraId="14D5FA65" w14:textId="2DC053BC">
      <w:pPr>
        <w:pStyle w:val="paragraph"/>
        <w:spacing w:before="0" w:beforeAutospacing="0" w:after="0" w:afterAutospacing="0"/>
        <w:rPr>
          <w:rStyle w:val="normaltextrun"/>
          <w:rFonts w:ascii="Arial" w:hAnsi="Arial" w:cs="Arial"/>
          <w:u w:val="single"/>
        </w:rPr>
      </w:pPr>
    </w:p>
    <w:p w:rsidR="003E2C45" w:rsidP="43823C25" w:rsidRDefault="003E2C45" w14:paraId="6600C7B4" w14:textId="77777777">
      <w:pPr>
        <w:pStyle w:val="paragraph"/>
        <w:spacing w:before="0" w:beforeAutospacing="0" w:after="0" w:afterAutospacing="0"/>
        <w:textAlignment w:val="baseline"/>
        <w:rPr>
          <w:rStyle w:val="normaltextrun"/>
          <w:rFonts w:ascii="Arial" w:hAnsi="Arial" w:cs="Arial"/>
          <w:b/>
          <w:bCs/>
        </w:rPr>
      </w:pPr>
    </w:p>
    <w:p w:rsidRPr="00CD00C2" w:rsidR="00EB06B0" w:rsidP="43823C25" w:rsidRDefault="00EB06B0" w14:paraId="5DB31712" w14:textId="79638CD0">
      <w:pPr>
        <w:pStyle w:val="paragraph"/>
        <w:spacing w:before="0" w:beforeAutospacing="0" w:after="0" w:afterAutospacing="0"/>
        <w:textAlignment w:val="baseline"/>
        <w:rPr>
          <w:rStyle w:val="eop"/>
          <w:rFonts w:ascii="Arial" w:hAnsi="Arial" w:cs="Arial"/>
          <w:b/>
          <w:bCs/>
        </w:rPr>
      </w:pPr>
      <w:r w:rsidRPr="00CD00C2">
        <w:rPr>
          <w:rStyle w:val="normaltextrun"/>
          <w:rFonts w:ascii="Arial" w:hAnsi="Arial" w:cs="Arial"/>
          <w:b/>
          <w:bCs/>
        </w:rPr>
        <w:t>Cost of living key messages</w:t>
      </w:r>
      <w:r w:rsidRPr="00CD00C2">
        <w:rPr>
          <w:rStyle w:val="eop"/>
          <w:rFonts w:ascii="Arial" w:hAnsi="Arial" w:cs="Arial"/>
          <w:b/>
          <w:bCs/>
        </w:rPr>
        <w:t> </w:t>
      </w:r>
    </w:p>
    <w:p w:rsidRPr="00CD00C2" w:rsidR="43823C25" w:rsidP="43823C25" w:rsidRDefault="43823C25" w14:paraId="1BE7D289" w14:textId="70B5CCB4">
      <w:pPr>
        <w:pStyle w:val="paragraph"/>
        <w:spacing w:before="0" w:beforeAutospacing="0" w:after="0" w:afterAutospacing="0"/>
        <w:rPr>
          <w:rStyle w:val="eop"/>
          <w:rFonts w:ascii="Arial" w:hAnsi="Arial" w:cs="Arial"/>
        </w:rPr>
      </w:pPr>
    </w:p>
    <w:p w:rsidRPr="00CD00C2" w:rsidR="00EB06B0" w:rsidP="00EB06B0" w:rsidRDefault="00EB06B0" w14:paraId="3A88E49B" w14:textId="77777777">
      <w:pPr>
        <w:pStyle w:val="paragraph"/>
        <w:numPr>
          <w:ilvl w:val="0"/>
          <w:numId w:val="8"/>
        </w:numPr>
        <w:spacing w:before="0" w:beforeAutospacing="0" w:after="0" w:afterAutospacing="0"/>
        <w:ind w:left="1080" w:firstLine="0"/>
        <w:textAlignment w:val="baseline"/>
        <w:rPr>
          <w:rFonts w:ascii="Arial" w:hAnsi="Arial" w:cs="Arial"/>
        </w:rPr>
      </w:pPr>
      <w:r w:rsidRPr="00CD00C2">
        <w:rPr>
          <w:rStyle w:val="normaltextrun"/>
          <w:rFonts w:ascii="Arial" w:hAnsi="Arial" w:cs="Arial"/>
        </w:rPr>
        <w:t xml:space="preserve">If you or someone you know if struggling with the cost of living crisis, </w:t>
      </w:r>
      <w:r w:rsidRPr="00CD00C2">
        <w:rPr>
          <w:rStyle w:val="normaltextrun"/>
          <w:rFonts w:ascii="Arial" w:hAnsi="Arial" w:cs="Arial"/>
          <w:b/>
          <w:bCs/>
        </w:rPr>
        <w:t>you are not alone.</w:t>
      </w:r>
      <w:r w:rsidRPr="00CD00C2">
        <w:rPr>
          <w:rStyle w:val="eop"/>
          <w:rFonts w:ascii="Arial" w:hAnsi="Arial" w:cs="Arial"/>
        </w:rPr>
        <w:t> </w:t>
      </w:r>
    </w:p>
    <w:p w:rsidRPr="00CD00C2" w:rsidR="00EB06B0" w:rsidP="00EB06B0" w:rsidRDefault="00EB06B0" w14:paraId="30B6EAB2" w14:textId="77777777">
      <w:pPr>
        <w:pStyle w:val="paragraph"/>
        <w:numPr>
          <w:ilvl w:val="0"/>
          <w:numId w:val="9"/>
        </w:numPr>
        <w:spacing w:before="0" w:beforeAutospacing="0" w:after="0" w:afterAutospacing="0"/>
        <w:ind w:left="1080" w:firstLine="0"/>
        <w:textAlignment w:val="baseline"/>
        <w:rPr>
          <w:rFonts w:ascii="Arial" w:hAnsi="Arial" w:cs="Arial"/>
        </w:rPr>
      </w:pPr>
      <w:r w:rsidRPr="00CD00C2">
        <w:rPr>
          <w:rStyle w:val="normaltextrun"/>
          <w:rFonts w:ascii="Arial" w:hAnsi="Arial" w:cs="Arial"/>
          <w:b/>
          <w:bCs/>
        </w:rPr>
        <w:t>There is help available.</w:t>
      </w:r>
      <w:r w:rsidRPr="00CD00C2">
        <w:rPr>
          <w:rStyle w:val="normaltextrun"/>
          <w:rFonts w:ascii="Arial" w:hAnsi="Arial" w:cs="Arial"/>
        </w:rPr>
        <w:t xml:space="preserve"> We are working with our partners in the community and voluntary sector to signpost people to the help and support on offer.</w:t>
      </w:r>
      <w:r w:rsidRPr="00CD00C2">
        <w:rPr>
          <w:rStyle w:val="eop"/>
          <w:rFonts w:ascii="Arial" w:hAnsi="Arial" w:cs="Arial"/>
        </w:rPr>
        <w:t> </w:t>
      </w:r>
    </w:p>
    <w:p w:rsidRPr="00CD00C2" w:rsidR="00EB06B0" w:rsidP="43823C25" w:rsidRDefault="00EB06B0" w14:paraId="74568714" w14:textId="77777777">
      <w:pPr>
        <w:pStyle w:val="paragraph"/>
        <w:numPr>
          <w:ilvl w:val="0"/>
          <w:numId w:val="9"/>
        </w:numPr>
        <w:spacing w:before="0" w:beforeAutospacing="0" w:after="0" w:afterAutospacing="0"/>
        <w:ind w:left="1080" w:firstLine="0"/>
        <w:textAlignment w:val="baseline"/>
        <w:rPr>
          <w:rFonts w:ascii="Arial" w:hAnsi="Arial" w:cs="Arial"/>
        </w:rPr>
      </w:pPr>
      <w:r w:rsidRPr="00CD00C2">
        <w:rPr>
          <w:rStyle w:val="normaltextrun"/>
          <w:rFonts w:ascii="Arial" w:hAnsi="Arial" w:cs="Arial"/>
          <w:b/>
          <w:bCs/>
        </w:rPr>
        <w:t>Don’t wait</w:t>
      </w:r>
      <w:r w:rsidRPr="00CD00C2">
        <w:rPr>
          <w:rStyle w:val="normaltextrun"/>
          <w:rFonts w:ascii="Arial" w:hAnsi="Arial" w:cs="Arial"/>
        </w:rPr>
        <w:t xml:space="preserve"> to ask for help. If you are worried, act now.</w:t>
      </w:r>
      <w:r w:rsidRPr="00CD00C2">
        <w:rPr>
          <w:rStyle w:val="eop"/>
          <w:rFonts w:ascii="Arial" w:hAnsi="Arial" w:cs="Arial"/>
        </w:rPr>
        <w:t> </w:t>
      </w:r>
    </w:p>
    <w:p w:rsidRPr="00CD00C2" w:rsidR="7E15857C" w:rsidP="43823C25" w:rsidRDefault="7E15857C" w14:paraId="6390643E" w14:textId="4C6F42C7">
      <w:pPr>
        <w:pStyle w:val="paragraph"/>
        <w:numPr>
          <w:ilvl w:val="0"/>
          <w:numId w:val="9"/>
        </w:numPr>
        <w:spacing w:before="0" w:beforeAutospacing="0" w:after="0" w:afterAutospacing="0"/>
        <w:ind w:left="1080" w:firstLine="0"/>
        <w:rPr>
          <w:rFonts w:ascii="Arial" w:hAnsi="Arial" w:cs="Arial"/>
        </w:rPr>
      </w:pPr>
      <w:r w:rsidRPr="00CD00C2">
        <w:rPr>
          <w:rStyle w:val="eop"/>
          <w:rFonts w:ascii="Arial" w:hAnsi="Arial" w:cs="Arial"/>
        </w:rPr>
        <w:t xml:space="preserve">For more information visit </w:t>
      </w:r>
      <w:hyperlink r:id="rId13">
        <w:r w:rsidRPr="00CD00C2">
          <w:rPr>
            <w:rStyle w:val="Hyperlink"/>
            <w:rFonts w:ascii="Arial" w:hAnsi="Arial" w:cs="Arial"/>
          </w:rPr>
          <w:t>Cost of living help | Shropshire Council</w:t>
        </w:r>
      </w:hyperlink>
    </w:p>
    <w:p w:rsidRPr="00CD00C2" w:rsidR="00EB06B0" w:rsidRDefault="00EB06B0" w14:paraId="2060E4F2" w14:textId="666EEB9B">
      <w:pPr>
        <w:rPr>
          <w:rFonts w:ascii="Arial" w:hAnsi="Arial" w:cs="Arial"/>
          <w:sz w:val="24"/>
          <w:szCs w:val="24"/>
        </w:rPr>
      </w:pPr>
    </w:p>
    <w:p w:rsidRPr="00CD00C2" w:rsidR="00365682" w:rsidRDefault="00365682" w14:paraId="6332014C" w14:textId="77777777">
      <w:pPr>
        <w:rPr>
          <w:rFonts w:ascii="Arial" w:hAnsi="Arial" w:cs="Arial"/>
          <w:sz w:val="24"/>
          <w:szCs w:val="24"/>
        </w:rPr>
      </w:pPr>
    </w:p>
    <w:p w:rsidRPr="00CD00C2" w:rsidR="00EB06B0" w:rsidP="43823C25" w:rsidRDefault="0595BF12" w14:paraId="48518009" w14:textId="252698B8">
      <w:pPr>
        <w:rPr>
          <w:rFonts w:ascii="Arial" w:hAnsi="Arial" w:cs="Arial"/>
          <w:b/>
          <w:bCs/>
          <w:sz w:val="24"/>
          <w:szCs w:val="24"/>
        </w:rPr>
      </w:pPr>
      <w:r w:rsidRPr="00CD00C2">
        <w:rPr>
          <w:rFonts w:ascii="Arial" w:hAnsi="Arial" w:cs="Arial"/>
          <w:b/>
          <w:bCs/>
          <w:sz w:val="24"/>
          <w:szCs w:val="24"/>
        </w:rPr>
        <w:t>Cost of living communication Toolkit for partners</w:t>
      </w:r>
    </w:p>
    <w:p w:rsidRPr="00CD00C2" w:rsidR="0595BF12" w:rsidP="43823C25" w:rsidRDefault="0595BF12" w14:paraId="23A52586" w14:textId="7062CAB9">
      <w:pPr>
        <w:rPr>
          <w:rFonts w:ascii="Arial" w:hAnsi="Arial" w:cs="Arial"/>
          <w:sz w:val="24"/>
          <w:szCs w:val="24"/>
        </w:rPr>
      </w:pPr>
      <w:r w:rsidRPr="00CD00C2">
        <w:rPr>
          <w:rFonts w:ascii="Arial" w:hAnsi="Arial" w:cs="Arial"/>
          <w:sz w:val="24"/>
          <w:szCs w:val="24"/>
        </w:rPr>
        <w:t xml:space="preserve">To help you communicate the cost of living support, we have </w:t>
      </w:r>
      <w:r w:rsidR="00BD005D">
        <w:rPr>
          <w:rFonts w:ascii="Arial" w:hAnsi="Arial" w:cs="Arial"/>
          <w:sz w:val="24"/>
          <w:szCs w:val="24"/>
        </w:rPr>
        <w:t xml:space="preserve">also </w:t>
      </w:r>
      <w:r w:rsidRPr="00CD00C2">
        <w:rPr>
          <w:rFonts w:ascii="Arial" w:hAnsi="Arial" w:cs="Arial"/>
          <w:sz w:val="24"/>
          <w:szCs w:val="24"/>
        </w:rPr>
        <w:t xml:space="preserve">pulled together a toolkit with key messages, an article, graphics and social media messages. </w:t>
      </w:r>
    </w:p>
    <w:p w:rsidRPr="00CD00C2" w:rsidR="0095032E" w:rsidRDefault="0095032E" w14:paraId="485F954E" w14:textId="77777777">
      <w:pPr>
        <w:rPr>
          <w:rFonts w:ascii="Arial" w:hAnsi="Arial" w:cs="Arial"/>
          <w:sz w:val="24"/>
          <w:szCs w:val="24"/>
          <w:highlight w:val="yellow"/>
          <w:u w:val="single"/>
        </w:rPr>
      </w:pPr>
    </w:p>
    <w:p w:rsidRPr="00CD00C2" w:rsidR="0095032E" w:rsidRDefault="0095032E" w14:paraId="26501CF1" w14:textId="77777777">
      <w:pPr>
        <w:rPr>
          <w:rFonts w:ascii="Arial" w:hAnsi="Arial" w:cs="Arial"/>
          <w:sz w:val="24"/>
          <w:szCs w:val="24"/>
          <w:highlight w:val="yellow"/>
          <w:u w:val="single"/>
        </w:rPr>
      </w:pPr>
    </w:p>
    <w:p w:rsidRPr="00CD00C2" w:rsidR="43823C25" w:rsidP="43823C25" w:rsidRDefault="43823C25" w14:paraId="47566B58" w14:textId="29F5F8B3">
      <w:pPr>
        <w:rPr>
          <w:rFonts w:ascii="Arial" w:hAnsi="Arial" w:cs="Arial"/>
          <w:sz w:val="24"/>
          <w:szCs w:val="24"/>
          <w:highlight w:val="yellow"/>
          <w:u w:val="single"/>
        </w:rPr>
      </w:pPr>
    </w:p>
    <w:p w:rsidRPr="00CD00C2" w:rsidR="43823C25" w:rsidP="43823C25" w:rsidRDefault="43823C25" w14:paraId="0A6B9C57" w14:textId="4AEE695F">
      <w:pPr>
        <w:rPr>
          <w:rFonts w:ascii="Arial" w:hAnsi="Arial" w:cs="Arial"/>
          <w:sz w:val="24"/>
          <w:szCs w:val="24"/>
          <w:highlight w:val="yellow"/>
          <w:u w:val="single"/>
        </w:rPr>
      </w:pPr>
    </w:p>
    <w:p w:rsidRPr="00CD00C2" w:rsidR="43823C25" w:rsidP="43823C25" w:rsidRDefault="43823C25" w14:paraId="23A6EEB4" w14:textId="5C7F5D80">
      <w:pPr>
        <w:rPr>
          <w:rFonts w:ascii="Arial" w:hAnsi="Arial" w:cs="Arial"/>
          <w:sz w:val="24"/>
          <w:szCs w:val="24"/>
          <w:highlight w:val="yellow"/>
          <w:u w:val="single"/>
        </w:rPr>
      </w:pPr>
    </w:p>
    <w:p w:rsidRPr="00CD00C2" w:rsidR="43823C25" w:rsidP="43823C25" w:rsidRDefault="43823C25" w14:paraId="375E7E2B" w14:textId="1B8D39E1">
      <w:pPr>
        <w:rPr>
          <w:rFonts w:ascii="Arial" w:hAnsi="Arial" w:cs="Arial"/>
          <w:sz w:val="24"/>
          <w:szCs w:val="24"/>
          <w:highlight w:val="yellow"/>
          <w:u w:val="single"/>
        </w:rPr>
      </w:pPr>
    </w:p>
    <w:p w:rsidRPr="00CD00C2" w:rsidR="43823C25" w:rsidP="43823C25" w:rsidRDefault="43823C25" w14:paraId="05447695" w14:textId="48A7DACA">
      <w:pPr>
        <w:rPr>
          <w:rFonts w:ascii="Arial" w:hAnsi="Arial" w:cs="Arial"/>
          <w:sz w:val="24"/>
          <w:szCs w:val="24"/>
          <w:highlight w:val="yellow"/>
          <w:u w:val="single"/>
        </w:rPr>
      </w:pPr>
    </w:p>
    <w:p w:rsidRPr="00CD00C2" w:rsidR="43823C25" w:rsidP="43823C25" w:rsidRDefault="43823C25" w14:paraId="57E74D33" w14:textId="6A8B2484">
      <w:pPr>
        <w:rPr>
          <w:rFonts w:ascii="Arial" w:hAnsi="Arial" w:cs="Arial"/>
          <w:sz w:val="24"/>
          <w:szCs w:val="24"/>
          <w:highlight w:val="yellow"/>
          <w:u w:val="single"/>
        </w:rPr>
      </w:pPr>
    </w:p>
    <w:p w:rsidRPr="00CD00C2" w:rsidR="43823C25" w:rsidP="43823C25" w:rsidRDefault="43823C25" w14:paraId="785C4B53" w14:textId="07C947C7">
      <w:pPr>
        <w:rPr>
          <w:rFonts w:ascii="Arial" w:hAnsi="Arial" w:cs="Arial"/>
          <w:sz w:val="24"/>
          <w:szCs w:val="24"/>
          <w:highlight w:val="yellow"/>
          <w:u w:val="single"/>
        </w:rPr>
      </w:pPr>
    </w:p>
    <w:p w:rsidRPr="00CD00C2" w:rsidR="43823C25" w:rsidP="43823C25" w:rsidRDefault="43823C25" w14:paraId="27A46BC9" w14:textId="4A45A539">
      <w:pPr>
        <w:rPr>
          <w:rFonts w:ascii="Arial" w:hAnsi="Arial" w:cs="Arial"/>
          <w:sz w:val="24"/>
          <w:szCs w:val="24"/>
          <w:highlight w:val="yellow"/>
          <w:u w:val="single"/>
        </w:rPr>
      </w:pPr>
    </w:p>
    <w:p w:rsidRPr="00CD00C2" w:rsidR="43823C25" w:rsidP="43823C25" w:rsidRDefault="43823C25" w14:paraId="27FF0EC0" w14:textId="2B6DD5FF">
      <w:pPr>
        <w:rPr>
          <w:rFonts w:ascii="Arial" w:hAnsi="Arial" w:cs="Arial"/>
          <w:sz w:val="24"/>
          <w:szCs w:val="24"/>
          <w:highlight w:val="yellow"/>
          <w:u w:val="single"/>
        </w:rPr>
      </w:pPr>
    </w:p>
    <w:p w:rsidRPr="00AB04B9" w:rsidR="00465B65" w:rsidRDefault="00C4095A" w14:paraId="17A48E31" w14:textId="379CDC01">
      <w:pPr>
        <w:rPr>
          <w:rFonts w:ascii="Arial" w:hAnsi="Arial" w:cs="Arial"/>
          <w:b/>
          <w:bCs/>
          <w:sz w:val="28"/>
          <w:szCs w:val="28"/>
        </w:rPr>
      </w:pPr>
      <w:r w:rsidRPr="00AB04B9">
        <w:rPr>
          <w:rFonts w:ascii="Arial" w:hAnsi="Arial" w:cs="Arial"/>
          <w:b/>
          <w:bCs/>
          <w:sz w:val="28"/>
          <w:szCs w:val="28"/>
        </w:rPr>
        <w:lastRenderedPageBreak/>
        <w:t>Press release</w:t>
      </w:r>
    </w:p>
    <w:p w:rsidRPr="00CD00C2" w:rsidR="7C3D53EF" w:rsidP="618591D7" w:rsidRDefault="7C3D53EF" w14:paraId="2FA79F64" w14:textId="3F052384">
      <w:pPr>
        <w:spacing w:after="0"/>
        <w:textAlignment w:val="baseline"/>
        <w:rPr>
          <w:rFonts w:ascii="Arial" w:hAnsi="Arial" w:eastAsia="Calibri" w:cs="Arial"/>
          <w:sz w:val="24"/>
          <w:szCs w:val="24"/>
        </w:rPr>
      </w:pPr>
      <w:r w:rsidRPr="00CD00C2">
        <w:rPr>
          <w:rStyle w:val="normaltextrun"/>
          <w:rFonts w:ascii="Arial" w:hAnsi="Arial" w:eastAsia="Times New Roman" w:cs="Arial"/>
          <w:color w:val="000000" w:themeColor="text1"/>
          <w:sz w:val="24"/>
          <w:szCs w:val="24"/>
          <w:lang w:eastAsia="en-GB"/>
        </w:rPr>
        <w:t>Please use this copy for newsletters, websites, staff intranets and any other appropriate communication channels you use.</w:t>
      </w:r>
      <w:r w:rsidRPr="00CD00C2">
        <w:rPr>
          <w:rFonts w:ascii="Arial" w:hAnsi="Arial" w:eastAsia="Arial" w:cs="Arial"/>
          <w:sz w:val="24"/>
          <w:szCs w:val="24"/>
        </w:rPr>
        <w:t xml:space="preserve"> </w:t>
      </w:r>
      <w:r w:rsidRPr="00CD00C2">
        <w:rPr>
          <w:rFonts w:ascii="Arial" w:hAnsi="Arial" w:eastAsia="Arial" w:cs="Arial"/>
          <w:b/>
          <w:sz w:val="24"/>
          <w:szCs w:val="24"/>
        </w:rPr>
        <w:t>Feel free to also include a quote from your organisation to encourage people to access them.</w:t>
      </w:r>
    </w:p>
    <w:p w:rsidRPr="00CD00C2" w:rsidR="033C7544" w:rsidP="033C7544" w:rsidRDefault="033C7544" w14:paraId="64C4E0F0" w14:textId="03325810">
      <w:pPr>
        <w:spacing w:after="0"/>
        <w:rPr>
          <w:rFonts w:ascii="Arial" w:hAnsi="Arial" w:eastAsia="Arial" w:cs="Arial"/>
          <w:b/>
          <w:bCs/>
          <w:sz w:val="24"/>
          <w:szCs w:val="24"/>
        </w:rPr>
      </w:pPr>
    </w:p>
    <w:p w:rsidRPr="00CD00C2" w:rsidR="0095032E" w:rsidP="0095032E" w:rsidRDefault="0095032E" w14:paraId="5D640D1F" w14:textId="7440A4A6">
      <w:pPr>
        <w:pStyle w:val="paragraph"/>
        <w:spacing w:before="0" w:beforeAutospacing="0" w:after="0" w:afterAutospacing="0"/>
        <w:textAlignment w:val="baseline"/>
        <w:rPr>
          <w:rStyle w:val="eop"/>
          <w:rFonts w:ascii="Arial" w:hAnsi="Arial" w:cs="Arial"/>
          <w:color w:val="000000"/>
        </w:rPr>
      </w:pPr>
      <w:r w:rsidRPr="00CD00C2">
        <w:rPr>
          <w:rStyle w:val="normaltextrun"/>
          <w:rFonts w:ascii="Arial" w:hAnsi="Arial" w:cs="Arial"/>
          <w:b/>
          <w:color w:val="000000" w:themeColor="text1"/>
        </w:rPr>
        <w:t>A very Warm Welcome offered across Shropshire</w:t>
      </w:r>
      <w:r w:rsidRPr="00CD00C2">
        <w:rPr>
          <w:rStyle w:val="eop"/>
          <w:rFonts w:ascii="Arial" w:hAnsi="Arial" w:cs="Arial"/>
          <w:color w:val="000000" w:themeColor="text1"/>
        </w:rPr>
        <w:t> </w:t>
      </w:r>
    </w:p>
    <w:p w:rsidRPr="00CD00C2" w:rsidR="7BB49D3E" w:rsidP="033C7544" w:rsidRDefault="7BB49D3E" w14:paraId="2BF99677" w14:textId="614DC5ED">
      <w:pPr>
        <w:pStyle w:val="paragraph"/>
        <w:spacing w:before="0" w:beforeAutospacing="0" w:after="0" w:afterAutospacing="0"/>
        <w:textAlignment w:val="baseline"/>
        <w:rPr>
          <w:rFonts w:ascii="Arial" w:hAnsi="Arial" w:cs="Arial"/>
        </w:rPr>
      </w:pPr>
    </w:p>
    <w:p w:rsidRPr="00CD00C2" w:rsidR="0095032E" w:rsidP="43823C25" w:rsidRDefault="55298037" w14:paraId="467D95E6" w14:textId="43328861">
      <w:pPr>
        <w:pStyle w:val="paragraph"/>
        <w:spacing w:before="0" w:beforeAutospacing="0" w:after="0" w:afterAutospacing="0"/>
        <w:textAlignment w:val="baseline"/>
        <w:rPr>
          <w:rStyle w:val="normaltextrun"/>
          <w:rFonts w:ascii="Arial" w:hAnsi="Arial" w:cs="Arial"/>
          <w:color w:val="000000" w:themeColor="text1"/>
        </w:rPr>
      </w:pPr>
      <w:r w:rsidRPr="00CD00C2">
        <w:rPr>
          <w:rStyle w:val="normaltextrun"/>
          <w:rFonts w:ascii="Arial" w:hAnsi="Arial" w:cs="Arial"/>
          <w:color w:val="000000" w:themeColor="text1"/>
        </w:rPr>
        <w:t xml:space="preserve">More than </w:t>
      </w:r>
      <w:r w:rsidR="00AB04B9">
        <w:rPr>
          <w:rStyle w:val="normaltextrun"/>
          <w:rFonts w:ascii="Arial" w:hAnsi="Arial" w:cs="Arial"/>
          <w:color w:val="000000" w:themeColor="text1"/>
        </w:rPr>
        <w:t>8</w:t>
      </w:r>
      <w:r w:rsidRPr="00CD00C2" w:rsidR="692CC099">
        <w:rPr>
          <w:rStyle w:val="normaltextrun"/>
          <w:rFonts w:ascii="Arial" w:hAnsi="Arial" w:cs="Arial"/>
          <w:color w:val="000000" w:themeColor="text1"/>
        </w:rPr>
        <w:t>0</w:t>
      </w:r>
      <w:r w:rsidRPr="00CD00C2">
        <w:rPr>
          <w:rStyle w:val="normaltextrun"/>
          <w:rFonts w:ascii="Arial" w:hAnsi="Arial" w:cs="Arial"/>
          <w:color w:val="000000" w:themeColor="text1"/>
        </w:rPr>
        <w:t xml:space="preserve"> community spaces and council buildings </w:t>
      </w:r>
      <w:r w:rsidR="00457AF9">
        <w:rPr>
          <w:rStyle w:val="normaltextrun"/>
          <w:rFonts w:ascii="Arial" w:hAnsi="Arial" w:cs="Arial"/>
          <w:color w:val="000000" w:themeColor="text1"/>
        </w:rPr>
        <w:t>are now</w:t>
      </w:r>
      <w:r w:rsidRPr="00CD00C2">
        <w:rPr>
          <w:rStyle w:val="normaltextrun"/>
          <w:rFonts w:ascii="Arial" w:hAnsi="Arial" w:cs="Arial"/>
          <w:color w:val="000000" w:themeColor="text1"/>
        </w:rPr>
        <w:t xml:space="preserve"> offering a </w:t>
      </w:r>
      <w:r w:rsidRPr="00CD00C2" w:rsidR="379E7C26">
        <w:rPr>
          <w:rStyle w:val="normaltextrun"/>
          <w:rFonts w:ascii="Arial" w:hAnsi="Arial" w:cs="Arial"/>
          <w:color w:val="000000" w:themeColor="text1"/>
        </w:rPr>
        <w:t xml:space="preserve">Warm Welcome to </w:t>
      </w:r>
      <w:r w:rsidRPr="00CD00C2" w:rsidR="7CB904A5">
        <w:rPr>
          <w:rStyle w:val="normaltextrun"/>
          <w:rFonts w:ascii="Arial" w:hAnsi="Arial" w:cs="Arial"/>
          <w:color w:val="000000" w:themeColor="text1"/>
        </w:rPr>
        <w:t xml:space="preserve">Shropshire </w:t>
      </w:r>
      <w:r w:rsidRPr="00CD00C2" w:rsidR="379E7C26">
        <w:rPr>
          <w:rStyle w:val="normaltextrun"/>
          <w:rFonts w:ascii="Arial" w:hAnsi="Arial" w:cs="Arial"/>
          <w:color w:val="000000" w:themeColor="text1"/>
        </w:rPr>
        <w:t>residents this winter.</w:t>
      </w:r>
    </w:p>
    <w:p w:rsidRPr="00CD00C2" w:rsidR="4EC712B9" w:rsidP="4EC712B9" w:rsidRDefault="4EC712B9" w14:paraId="00FF0D67" w14:textId="4809F76D">
      <w:pPr>
        <w:pStyle w:val="paragraph"/>
        <w:spacing w:before="0" w:beforeAutospacing="0" w:after="0" w:afterAutospacing="0"/>
        <w:rPr>
          <w:rStyle w:val="normaltextrun"/>
          <w:rFonts w:ascii="Arial" w:hAnsi="Arial" w:cs="Arial"/>
          <w:color w:val="000000" w:themeColor="text1"/>
        </w:rPr>
      </w:pPr>
    </w:p>
    <w:p w:rsidRPr="00CD00C2" w:rsidR="0095032E" w:rsidP="4EC712B9" w:rsidRDefault="72DCC779" w14:paraId="6DDDA0C6" w14:textId="69E782D7">
      <w:pPr>
        <w:pStyle w:val="paragraph"/>
        <w:spacing w:before="0" w:beforeAutospacing="0" w:after="0" w:afterAutospacing="0"/>
        <w:textAlignment w:val="baseline"/>
        <w:rPr>
          <w:rStyle w:val="normaltextrun"/>
          <w:rFonts w:ascii="Arial" w:hAnsi="Arial" w:cs="Arial"/>
          <w:color w:val="000000" w:themeColor="text1"/>
        </w:rPr>
      </w:pPr>
      <w:r w:rsidRPr="00CD00C2">
        <w:rPr>
          <w:rStyle w:val="normaltextrun"/>
          <w:rFonts w:ascii="Arial" w:hAnsi="Arial" w:cs="Arial"/>
          <w:color w:val="000000" w:themeColor="text1"/>
        </w:rPr>
        <w:t>The colder months</w:t>
      </w:r>
      <w:r w:rsidRPr="00CD00C2" w:rsidR="4DE06E9D">
        <w:rPr>
          <w:rStyle w:val="normaltextrun"/>
          <w:rFonts w:ascii="Arial" w:hAnsi="Arial" w:cs="Arial"/>
          <w:color w:val="000000" w:themeColor="text1"/>
        </w:rPr>
        <w:t xml:space="preserve"> can be a lonely and challenging time for many people, especially those who may be</w:t>
      </w:r>
      <w:r w:rsidRPr="00CD00C2" w:rsidR="4683590F">
        <w:rPr>
          <w:rStyle w:val="normaltextrun"/>
          <w:rFonts w:ascii="Arial" w:hAnsi="Arial" w:cs="Arial"/>
          <w:color w:val="000000" w:themeColor="text1"/>
        </w:rPr>
        <w:t xml:space="preserve"> worried about the cost of energy bills.</w:t>
      </w:r>
    </w:p>
    <w:p w:rsidRPr="00CD00C2" w:rsidR="0095032E" w:rsidP="033C7544" w:rsidRDefault="0095032E" w14:paraId="11B64D86" w14:textId="2A2F3DE2">
      <w:pPr>
        <w:pStyle w:val="paragraph"/>
        <w:spacing w:before="0" w:beforeAutospacing="0" w:after="0" w:afterAutospacing="0"/>
        <w:textAlignment w:val="baseline"/>
        <w:rPr>
          <w:rStyle w:val="normaltextrun"/>
          <w:rFonts w:ascii="Arial" w:hAnsi="Arial" w:cs="Arial"/>
          <w:color w:val="000000" w:themeColor="text1"/>
        </w:rPr>
      </w:pPr>
    </w:p>
    <w:p w:rsidRPr="00CD00C2" w:rsidR="0095032E" w:rsidP="033C7544" w:rsidRDefault="6FACF3A7" w14:paraId="4501EDA1" w14:textId="0E4FE93E">
      <w:pPr>
        <w:pStyle w:val="paragraph"/>
        <w:spacing w:before="0" w:beforeAutospacing="0" w:after="0" w:afterAutospacing="0"/>
        <w:textAlignment w:val="baseline"/>
        <w:rPr>
          <w:rStyle w:val="normaltextrun"/>
          <w:rFonts w:ascii="Arial" w:hAnsi="Arial" w:cs="Arial"/>
          <w:color w:val="000000" w:themeColor="text1"/>
        </w:rPr>
      </w:pPr>
      <w:r w:rsidRPr="00CD00C2">
        <w:rPr>
          <w:rStyle w:val="normaltextrun"/>
          <w:rFonts w:ascii="Arial" w:hAnsi="Arial" w:cs="Arial"/>
          <w:color w:val="000000" w:themeColor="text1"/>
        </w:rPr>
        <w:t xml:space="preserve">The Warm Welcome project is a collaboration between Shropshire Council and partners which highlights community venues where people can </w:t>
      </w:r>
      <w:r w:rsidRPr="00CD00C2" w:rsidR="68227BBE">
        <w:rPr>
          <w:rStyle w:val="normaltextrun"/>
          <w:rFonts w:ascii="Arial" w:hAnsi="Arial" w:cs="Arial"/>
          <w:color w:val="000000" w:themeColor="text1"/>
        </w:rPr>
        <w:t xml:space="preserve">go for free to </w:t>
      </w:r>
      <w:r w:rsidRPr="00CD00C2">
        <w:rPr>
          <w:rStyle w:val="normaltextrun"/>
          <w:rFonts w:ascii="Arial" w:hAnsi="Arial" w:cs="Arial"/>
          <w:color w:val="000000" w:themeColor="text1"/>
        </w:rPr>
        <w:t>socialise</w:t>
      </w:r>
      <w:r w:rsidRPr="00CD00C2" w:rsidR="6616AA40">
        <w:rPr>
          <w:rStyle w:val="normaltextrun"/>
          <w:rFonts w:ascii="Arial" w:hAnsi="Arial" w:cs="Arial"/>
          <w:color w:val="000000" w:themeColor="text1"/>
        </w:rPr>
        <w:t xml:space="preserve">, meet friends and take part in activities while also keeping warm. </w:t>
      </w:r>
    </w:p>
    <w:p w:rsidRPr="00CD00C2" w:rsidR="0095032E" w:rsidP="0095032E" w:rsidRDefault="0095032E" w14:paraId="1FAFB58B" w14:textId="0825D02E">
      <w:pPr>
        <w:pStyle w:val="paragraph"/>
        <w:spacing w:before="0" w:beforeAutospacing="0" w:after="0" w:afterAutospacing="0"/>
        <w:textAlignment w:val="baseline"/>
        <w:rPr>
          <w:rStyle w:val="normaltextrun"/>
          <w:rFonts w:ascii="Arial" w:hAnsi="Arial" w:cs="Arial"/>
          <w:color w:val="000000" w:themeColor="text1"/>
        </w:rPr>
      </w:pPr>
    </w:p>
    <w:p w:rsidRPr="00CD00C2" w:rsidR="0095032E" w:rsidP="0CDFD5AF" w:rsidRDefault="0095032E" w14:paraId="0B2F1CA6" w14:textId="74E66F62">
      <w:pPr>
        <w:pStyle w:val="paragraph"/>
        <w:spacing w:before="0" w:beforeAutospacing="0" w:after="0" w:afterAutospacing="0"/>
        <w:textAlignment w:val="baseline"/>
        <w:rPr>
          <w:rStyle w:val="normaltextrun"/>
          <w:rFonts w:ascii="Arial" w:hAnsi="Arial" w:cs="Arial"/>
          <w:color w:val="000000" w:themeColor="text1"/>
        </w:rPr>
      </w:pPr>
      <w:r w:rsidRPr="00CD00C2">
        <w:rPr>
          <w:rStyle w:val="normaltextrun"/>
          <w:rFonts w:ascii="Arial" w:hAnsi="Arial" w:cs="Arial"/>
          <w:color w:val="000000" w:themeColor="text1"/>
        </w:rPr>
        <w:t xml:space="preserve">A </w:t>
      </w:r>
      <w:r w:rsidRPr="00CD00C2" w:rsidR="5EA2CA4F">
        <w:rPr>
          <w:rStyle w:val="normaltextrun"/>
          <w:rFonts w:ascii="Arial" w:hAnsi="Arial" w:cs="Arial"/>
          <w:color w:val="000000" w:themeColor="text1"/>
        </w:rPr>
        <w:t>web page</w:t>
      </w:r>
      <w:r w:rsidRPr="00CD00C2">
        <w:rPr>
          <w:rStyle w:val="normaltextrun"/>
          <w:rFonts w:ascii="Arial" w:hAnsi="Arial" w:cs="Arial"/>
          <w:color w:val="000000" w:themeColor="text1"/>
        </w:rPr>
        <w:t xml:space="preserve"> highlighting each Warm Welcome location, its opening times and what is on offer </w:t>
      </w:r>
      <w:r w:rsidR="006638AA">
        <w:rPr>
          <w:rStyle w:val="normaltextrun"/>
          <w:rFonts w:ascii="Arial" w:hAnsi="Arial" w:cs="Arial"/>
          <w:color w:val="000000" w:themeColor="text1"/>
        </w:rPr>
        <w:t xml:space="preserve">is now </w:t>
      </w:r>
      <w:r w:rsidRPr="00CD00C2">
        <w:rPr>
          <w:rStyle w:val="normaltextrun"/>
          <w:rFonts w:ascii="Arial" w:hAnsi="Arial" w:cs="Arial"/>
          <w:color w:val="000000" w:themeColor="text1"/>
        </w:rPr>
        <w:t xml:space="preserve">available on the Shropshire Council cost of living </w:t>
      </w:r>
      <w:r w:rsidRPr="00CD00C2" w:rsidR="6EAA06F3">
        <w:rPr>
          <w:rStyle w:val="normaltextrun"/>
          <w:rFonts w:ascii="Arial" w:hAnsi="Arial" w:cs="Arial"/>
          <w:color w:val="000000" w:themeColor="text1"/>
        </w:rPr>
        <w:t>website.</w:t>
      </w:r>
    </w:p>
    <w:p w:rsidRPr="00CD00C2" w:rsidR="0095032E" w:rsidP="0095032E" w:rsidRDefault="0095032E" w14:paraId="00734295" w14:textId="77777777">
      <w:pPr>
        <w:pStyle w:val="paragraph"/>
        <w:spacing w:before="0" w:beforeAutospacing="0" w:after="0" w:afterAutospacing="0"/>
        <w:textAlignment w:val="baseline"/>
        <w:rPr>
          <w:rFonts w:ascii="Arial" w:hAnsi="Arial" w:cs="Arial"/>
          <w:color w:val="000000"/>
        </w:rPr>
      </w:pPr>
    </w:p>
    <w:p w:rsidRPr="00CD00C2" w:rsidR="0095032E" w:rsidP="0095032E" w:rsidRDefault="0095032E" w14:paraId="5B795976" w14:textId="36C89BA5">
      <w:pPr>
        <w:pStyle w:val="paragraph"/>
        <w:spacing w:before="0" w:beforeAutospacing="0" w:after="0" w:afterAutospacing="0"/>
        <w:textAlignment w:val="baseline"/>
        <w:rPr>
          <w:rStyle w:val="normaltextrun"/>
          <w:rFonts w:ascii="Arial" w:hAnsi="Arial" w:cs="Arial"/>
          <w:color w:val="000000"/>
        </w:rPr>
      </w:pPr>
      <w:r w:rsidRPr="00CD00C2">
        <w:rPr>
          <w:rStyle w:val="normaltextrun"/>
          <w:rFonts w:ascii="Arial" w:hAnsi="Arial" w:cs="Arial"/>
          <w:color w:val="000000" w:themeColor="text1"/>
        </w:rPr>
        <w:t xml:space="preserve">Each location will bear the Shropshire Warm Welcome logo and is free to enter, warm, safe and inclusive. </w:t>
      </w:r>
    </w:p>
    <w:p w:rsidRPr="00CD00C2" w:rsidR="0095032E" w:rsidP="0095032E" w:rsidRDefault="0095032E" w14:paraId="4FB2C02C" w14:textId="77777777">
      <w:pPr>
        <w:pStyle w:val="paragraph"/>
        <w:spacing w:before="0" w:beforeAutospacing="0" w:after="0" w:afterAutospacing="0"/>
        <w:textAlignment w:val="baseline"/>
        <w:rPr>
          <w:rFonts w:ascii="Arial" w:hAnsi="Arial" w:cs="Arial"/>
        </w:rPr>
      </w:pPr>
    </w:p>
    <w:p w:rsidRPr="00CD00C2" w:rsidR="0095032E" w:rsidP="0095032E" w:rsidRDefault="0095032E" w14:paraId="37F86EB9" w14:textId="650CF4E5">
      <w:pPr>
        <w:pStyle w:val="paragraph"/>
        <w:spacing w:before="0" w:beforeAutospacing="0" w:after="0" w:afterAutospacing="0"/>
        <w:textAlignment w:val="baseline"/>
        <w:rPr>
          <w:rStyle w:val="normaltextrun"/>
          <w:rFonts w:ascii="Arial" w:hAnsi="Arial" w:cs="Arial"/>
          <w:color w:val="000000" w:themeColor="text1"/>
        </w:rPr>
      </w:pPr>
      <w:r w:rsidRPr="00CD00C2">
        <w:rPr>
          <w:rStyle w:val="normaltextrun"/>
          <w:rFonts w:ascii="Arial" w:hAnsi="Arial" w:cs="Arial"/>
          <w:color w:val="000000" w:themeColor="text1"/>
        </w:rPr>
        <w:t>Councillor Gwilym Butler, cabinet member for finance</w:t>
      </w:r>
      <w:r w:rsidRPr="00CD00C2" w:rsidR="001E1990">
        <w:rPr>
          <w:rStyle w:val="normaltextrun"/>
          <w:rFonts w:ascii="Arial" w:hAnsi="Arial" w:cs="Arial"/>
          <w:color w:val="000000" w:themeColor="text1"/>
        </w:rPr>
        <w:t>, sa</w:t>
      </w:r>
      <w:r w:rsidRPr="00CD00C2">
        <w:rPr>
          <w:rStyle w:val="normaltextrun"/>
          <w:rFonts w:ascii="Arial" w:hAnsi="Arial" w:cs="Arial"/>
          <w:color w:val="000000" w:themeColor="text1"/>
        </w:rPr>
        <w:t>id: “</w:t>
      </w:r>
      <w:r w:rsidRPr="00CD00C2" w:rsidR="39F5D6FB">
        <w:rPr>
          <w:rStyle w:val="normaltextrun"/>
          <w:rFonts w:ascii="Arial" w:hAnsi="Arial" w:cs="Arial"/>
          <w:color w:val="000000" w:themeColor="text1"/>
        </w:rPr>
        <w:t>The colder</w:t>
      </w:r>
      <w:r w:rsidRPr="00CD00C2">
        <w:rPr>
          <w:rStyle w:val="normaltextrun"/>
          <w:rFonts w:ascii="Arial" w:hAnsi="Arial" w:cs="Arial"/>
          <w:color w:val="000000" w:themeColor="text1"/>
        </w:rPr>
        <w:t xml:space="preserve"> and </w:t>
      </w:r>
      <w:r w:rsidRPr="00CD00C2" w:rsidR="39F5D6FB">
        <w:rPr>
          <w:rStyle w:val="normaltextrun"/>
          <w:rFonts w:ascii="Arial" w:hAnsi="Arial" w:cs="Arial"/>
          <w:color w:val="000000" w:themeColor="text1"/>
        </w:rPr>
        <w:t>darker</w:t>
      </w:r>
      <w:r w:rsidRPr="00CD00C2">
        <w:rPr>
          <w:rStyle w:val="normaltextrun"/>
          <w:rFonts w:ascii="Arial" w:hAnsi="Arial" w:cs="Arial"/>
          <w:color w:val="000000" w:themeColor="text1"/>
        </w:rPr>
        <w:t xml:space="preserve"> winter </w:t>
      </w:r>
      <w:r w:rsidRPr="00CD00C2" w:rsidR="39F5D6FB">
        <w:rPr>
          <w:rStyle w:val="normaltextrun"/>
          <w:rFonts w:ascii="Arial" w:hAnsi="Arial" w:cs="Arial"/>
          <w:color w:val="000000" w:themeColor="text1"/>
        </w:rPr>
        <w:t>months</w:t>
      </w:r>
      <w:r w:rsidRPr="00CD00C2">
        <w:rPr>
          <w:rStyle w:val="normaltextrun"/>
          <w:rFonts w:ascii="Arial" w:hAnsi="Arial" w:cs="Arial"/>
          <w:color w:val="000000" w:themeColor="text1"/>
        </w:rPr>
        <w:t xml:space="preserve"> can </w:t>
      </w:r>
      <w:r w:rsidRPr="00CD00C2" w:rsidR="39F5D6FB">
        <w:rPr>
          <w:rStyle w:val="normaltextrun"/>
          <w:rFonts w:ascii="Arial" w:hAnsi="Arial" w:cs="Arial"/>
          <w:color w:val="000000" w:themeColor="text1"/>
        </w:rPr>
        <w:t>be a tough time for many people.</w:t>
      </w:r>
      <w:r w:rsidRPr="00CD00C2">
        <w:rPr>
          <w:rStyle w:val="normaltextrun"/>
          <w:rFonts w:ascii="Arial" w:hAnsi="Arial" w:cs="Arial"/>
          <w:color w:val="000000" w:themeColor="text1"/>
        </w:rPr>
        <w:t xml:space="preserve"> Please </w:t>
      </w:r>
      <w:r w:rsidRPr="00CD00C2" w:rsidR="418450FB">
        <w:rPr>
          <w:rStyle w:val="normaltextrun"/>
          <w:rFonts w:ascii="Arial" w:hAnsi="Arial" w:cs="Arial"/>
          <w:color w:val="000000" w:themeColor="text1"/>
        </w:rPr>
        <w:t xml:space="preserve">know you are not alone. </w:t>
      </w:r>
      <w:r w:rsidRPr="00CD00C2" w:rsidR="174BE83F">
        <w:rPr>
          <w:rStyle w:val="normaltextrun"/>
          <w:rFonts w:ascii="Arial" w:hAnsi="Arial" w:cs="Arial"/>
          <w:color w:val="000000" w:themeColor="text1"/>
        </w:rPr>
        <w:t>There are lots of community spaces open during autumn and winter where you can spend as little or as long as you like during their opening hours.</w:t>
      </w:r>
    </w:p>
    <w:p w:rsidRPr="00CD00C2" w:rsidR="0095032E" w:rsidP="033C7544" w:rsidRDefault="0095032E" w14:paraId="26247F79" w14:textId="1A3D988A">
      <w:pPr>
        <w:pStyle w:val="paragraph"/>
        <w:spacing w:before="0" w:beforeAutospacing="0" w:after="0" w:afterAutospacing="0"/>
        <w:textAlignment w:val="baseline"/>
        <w:rPr>
          <w:rStyle w:val="normaltextrun"/>
          <w:rFonts w:ascii="Arial" w:hAnsi="Arial" w:cs="Arial"/>
          <w:color w:val="000000" w:themeColor="text1"/>
        </w:rPr>
      </w:pPr>
    </w:p>
    <w:p w:rsidRPr="00CD00C2" w:rsidR="0095032E" w:rsidP="033C7544" w:rsidRDefault="174BE83F" w14:paraId="68407EDA" w14:textId="35A089F7">
      <w:pPr>
        <w:pStyle w:val="paragraph"/>
        <w:spacing w:before="0" w:beforeAutospacing="0" w:after="0" w:afterAutospacing="0"/>
        <w:textAlignment w:val="baseline"/>
        <w:rPr>
          <w:rStyle w:val="normaltextrun"/>
          <w:rFonts w:ascii="Arial" w:hAnsi="Arial" w:cs="Arial"/>
          <w:color w:val="000000" w:themeColor="text1"/>
        </w:rPr>
      </w:pPr>
      <w:r w:rsidRPr="00CD00C2">
        <w:rPr>
          <w:rStyle w:val="normaltextrun"/>
          <w:rFonts w:ascii="Arial" w:hAnsi="Arial" w:cs="Arial"/>
          <w:color w:val="000000" w:themeColor="text1"/>
        </w:rPr>
        <w:t>“Keep warm, meet new people</w:t>
      </w:r>
      <w:r w:rsidRPr="00CD00C2" w:rsidR="3269A377">
        <w:rPr>
          <w:rStyle w:val="normaltextrun"/>
          <w:rFonts w:ascii="Arial" w:hAnsi="Arial" w:cs="Arial"/>
          <w:color w:val="000000" w:themeColor="text1"/>
        </w:rPr>
        <w:t xml:space="preserve"> or catch-up with friends</w:t>
      </w:r>
      <w:r w:rsidRPr="00CD00C2">
        <w:rPr>
          <w:rStyle w:val="normaltextrun"/>
          <w:rFonts w:ascii="Arial" w:hAnsi="Arial" w:cs="Arial"/>
          <w:color w:val="000000" w:themeColor="text1"/>
        </w:rPr>
        <w:t xml:space="preserve"> and find out what kind of support is on offer in Shropshire. Some places, like our council libraries, </w:t>
      </w:r>
      <w:r w:rsidRPr="00CD00C2" w:rsidR="189C7FF1">
        <w:rPr>
          <w:rStyle w:val="normaltextrun"/>
          <w:rFonts w:ascii="Arial" w:hAnsi="Arial" w:cs="Arial"/>
          <w:color w:val="000000" w:themeColor="text1"/>
        </w:rPr>
        <w:t xml:space="preserve">will </w:t>
      </w:r>
      <w:r w:rsidRPr="00CD00C2" w:rsidR="1264053E">
        <w:rPr>
          <w:rStyle w:val="normaltextrun"/>
          <w:rFonts w:ascii="Arial" w:hAnsi="Arial" w:cs="Arial"/>
          <w:color w:val="000000" w:themeColor="text1"/>
        </w:rPr>
        <w:t xml:space="preserve">also </w:t>
      </w:r>
      <w:r w:rsidRPr="00CD00C2" w:rsidR="189C7FF1">
        <w:rPr>
          <w:rStyle w:val="normaltextrun"/>
          <w:rFonts w:ascii="Arial" w:hAnsi="Arial" w:cs="Arial"/>
          <w:color w:val="000000" w:themeColor="text1"/>
        </w:rPr>
        <w:t>have books, toys, games, free WiFi, interesting talks and more.</w:t>
      </w:r>
      <w:r w:rsidRPr="00CD00C2" w:rsidR="103AEDBC">
        <w:rPr>
          <w:rStyle w:val="normaltextrun"/>
          <w:rFonts w:ascii="Arial" w:hAnsi="Arial" w:cs="Arial"/>
          <w:color w:val="000000" w:themeColor="text1"/>
        </w:rPr>
        <w:t>”</w:t>
      </w:r>
    </w:p>
    <w:p w:rsidRPr="00CD00C2" w:rsidR="0095032E" w:rsidP="033C7544" w:rsidRDefault="0095032E" w14:paraId="1460DDBA" w14:textId="35E180A0">
      <w:pPr>
        <w:pStyle w:val="paragraph"/>
        <w:spacing w:before="0" w:beforeAutospacing="0" w:after="0" w:afterAutospacing="0"/>
        <w:textAlignment w:val="baseline"/>
        <w:rPr>
          <w:rStyle w:val="normaltextrun"/>
          <w:rFonts w:ascii="Arial" w:hAnsi="Arial" w:cs="Arial"/>
          <w:color w:val="000000" w:themeColor="text1"/>
        </w:rPr>
      </w:pPr>
    </w:p>
    <w:p w:rsidRPr="009A5577" w:rsidR="002373BC" w:rsidP="002373BC" w:rsidRDefault="002373BC" w14:paraId="171D37AE" w14:textId="30678FFC">
      <w:pPr>
        <w:tabs>
          <w:tab w:val="left" w:pos="5710"/>
        </w:tabs>
        <w:rPr>
          <w:rFonts w:ascii="Arial" w:hAnsi="Arial" w:cs="Arial"/>
          <w:sz w:val="24"/>
          <w:szCs w:val="24"/>
        </w:rPr>
      </w:pPr>
      <w:r>
        <w:rPr>
          <w:rFonts w:ascii="Arial" w:hAnsi="Arial" w:cs="Arial"/>
          <w:sz w:val="24"/>
          <w:szCs w:val="24"/>
        </w:rPr>
        <w:t xml:space="preserve">You can </w:t>
      </w:r>
      <w:r w:rsidR="00457AF9">
        <w:rPr>
          <w:rFonts w:ascii="Arial" w:hAnsi="Arial" w:cs="Arial"/>
          <w:sz w:val="24"/>
          <w:szCs w:val="24"/>
        </w:rPr>
        <w:t>f</w:t>
      </w:r>
      <w:r w:rsidRPr="009A5577">
        <w:rPr>
          <w:rFonts w:ascii="Arial" w:hAnsi="Arial" w:cs="Arial"/>
          <w:sz w:val="24"/>
          <w:szCs w:val="24"/>
        </w:rPr>
        <w:t xml:space="preserve">ind your nearest Warm Welcome here: </w:t>
      </w:r>
      <w:hyperlink w:history="1" r:id="rId14">
        <w:r w:rsidRPr="009A5577">
          <w:rPr>
            <w:rStyle w:val="Hyperlink"/>
            <w:rFonts w:ascii="Arial" w:hAnsi="Arial" w:cs="Arial"/>
            <w:sz w:val="24"/>
            <w:szCs w:val="24"/>
          </w:rPr>
          <w:t>Warm Welcome locations | Shropshire Council</w:t>
        </w:r>
      </w:hyperlink>
    </w:p>
    <w:p w:rsidR="002373BC" w:rsidP="033C7544" w:rsidRDefault="002373BC" w14:paraId="5ED77C8D" w14:textId="77777777">
      <w:pPr>
        <w:pStyle w:val="paragraph"/>
        <w:spacing w:before="0" w:beforeAutospacing="0" w:after="0" w:afterAutospacing="0"/>
        <w:textAlignment w:val="baseline"/>
        <w:rPr>
          <w:rStyle w:val="normaltextrun"/>
          <w:rFonts w:ascii="Arial" w:hAnsi="Arial" w:cs="Arial"/>
          <w:color w:val="000000" w:themeColor="text1"/>
        </w:rPr>
      </w:pPr>
    </w:p>
    <w:p w:rsidRPr="00CD00C2" w:rsidR="0095032E" w:rsidP="033C7544" w:rsidRDefault="62FB22D3" w14:paraId="32F9453F" w14:textId="4370F0ED">
      <w:pPr>
        <w:pStyle w:val="paragraph"/>
        <w:spacing w:before="0" w:beforeAutospacing="0" w:after="0" w:afterAutospacing="0"/>
        <w:textAlignment w:val="baseline"/>
        <w:rPr>
          <w:rFonts w:ascii="Arial" w:hAnsi="Arial" w:cs="Arial"/>
        </w:rPr>
      </w:pPr>
      <w:r w:rsidRPr="00CD00C2">
        <w:rPr>
          <w:rStyle w:val="normaltextrun"/>
          <w:rFonts w:ascii="Arial" w:hAnsi="Arial" w:cs="Arial"/>
          <w:color w:val="000000" w:themeColor="text1"/>
        </w:rPr>
        <w:t>If you are concerned about the rising cost of living, you can get support with e</w:t>
      </w:r>
      <w:r w:rsidRPr="00CD00C2" w:rsidR="7A7D8A50">
        <w:rPr>
          <w:rStyle w:val="normaltextrun"/>
          <w:rFonts w:ascii="Arial" w:hAnsi="Arial" w:cs="Arial"/>
          <w:color w:val="000000" w:themeColor="text1"/>
        </w:rPr>
        <w:t>nergy, food, money, mental health and more, as well as read expert blogs</w:t>
      </w:r>
      <w:r w:rsidRPr="00CD00C2" w:rsidR="7E36240F">
        <w:rPr>
          <w:rStyle w:val="normaltextrun"/>
          <w:rFonts w:ascii="Arial" w:hAnsi="Arial" w:cs="Arial"/>
          <w:color w:val="000000" w:themeColor="text1"/>
        </w:rPr>
        <w:t xml:space="preserve">, on our </w:t>
      </w:r>
      <w:hyperlink r:id="rId15">
        <w:r w:rsidRPr="00CD00C2" w:rsidR="7E36240F">
          <w:rPr>
            <w:rStyle w:val="Hyperlink"/>
            <w:rFonts w:ascii="Arial" w:hAnsi="Arial" w:cs="Arial"/>
          </w:rPr>
          <w:t>website</w:t>
        </w:r>
      </w:hyperlink>
      <w:r w:rsidRPr="00CD00C2" w:rsidR="7E36240F">
        <w:rPr>
          <w:rStyle w:val="normaltextrun"/>
          <w:rFonts w:ascii="Arial" w:hAnsi="Arial" w:cs="Arial"/>
          <w:color w:val="000000" w:themeColor="text1"/>
        </w:rPr>
        <w:t>.</w:t>
      </w:r>
    </w:p>
    <w:p w:rsidRPr="00CD00C2" w:rsidR="0095032E" w:rsidP="0095032E" w:rsidRDefault="0095032E" w14:paraId="1B613DEA" w14:textId="43593912">
      <w:pPr>
        <w:pStyle w:val="paragraph"/>
        <w:spacing w:before="0" w:beforeAutospacing="0" w:after="0" w:afterAutospacing="0"/>
        <w:textAlignment w:val="baseline"/>
        <w:rPr>
          <w:rStyle w:val="normaltextrun"/>
          <w:rFonts w:ascii="Arial" w:hAnsi="Arial" w:cs="Arial"/>
          <w:color w:val="000000" w:themeColor="text1"/>
        </w:rPr>
      </w:pPr>
    </w:p>
    <w:p w:rsidRPr="00CD00C2" w:rsidR="0095032E" w:rsidP="0095032E" w:rsidRDefault="0095032E" w14:paraId="4744CD22" w14:textId="3AAFD502">
      <w:pPr>
        <w:pStyle w:val="paragraph"/>
        <w:spacing w:before="0" w:beforeAutospacing="0" w:after="0" w:afterAutospacing="0"/>
        <w:textAlignment w:val="baseline"/>
        <w:rPr>
          <w:rFonts w:ascii="Arial" w:hAnsi="Arial" w:cs="Arial"/>
        </w:rPr>
      </w:pPr>
      <w:r w:rsidRPr="00CD00C2">
        <w:rPr>
          <w:rStyle w:val="normaltextrun"/>
          <w:rFonts w:ascii="Arial" w:hAnsi="Arial" w:cs="Arial"/>
          <w:color w:val="000000" w:themeColor="text1"/>
        </w:rPr>
        <w:t>There is also an online checklist residents can work through to ensure they are maximising their incomes and reducing costs where possible.</w:t>
      </w:r>
      <w:r w:rsidRPr="00CD00C2">
        <w:rPr>
          <w:rStyle w:val="eop"/>
          <w:rFonts w:ascii="Arial" w:hAnsi="Arial" w:cs="Arial"/>
          <w:color w:val="000000" w:themeColor="text1"/>
        </w:rPr>
        <w:t> </w:t>
      </w:r>
    </w:p>
    <w:p w:rsidRPr="00CD00C2" w:rsidR="0095032E" w:rsidP="0095032E" w:rsidRDefault="0095032E" w14:paraId="357E675F" w14:textId="77777777">
      <w:pPr>
        <w:pStyle w:val="paragraph"/>
        <w:spacing w:before="0" w:beforeAutospacing="0" w:after="0" w:afterAutospacing="0"/>
        <w:textAlignment w:val="baseline"/>
        <w:rPr>
          <w:rFonts w:ascii="Arial" w:hAnsi="Arial" w:cs="Arial"/>
        </w:rPr>
      </w:pPr>
      <w:r w:rsidRPr="00CD00C2">
        <w:rPr>
          <w:rStyle w:val="eop"/>
          <w:rFonts w:ascii="Arial" w:hAnsi="Arial" w:cs="Arial"/>
          <w:color w:val="000000"/>
        </w:rPr>
        <w:t> </w:t>
      </w:r>
    </w:p>
    <w:p w:rsidRPr="00CD00C2" w:rsidR="0095032E" w:rsidP="0095032E" w:rsidRDefault="0095032E" w14:paraId="4D506F11" w14:textId="77777777">
      <w:pPr>
        <w:pStyle w:val="paragraph"/>
        <w:spacing w:before="0" w:beforeAutospacing="0" w:after="0" w:afterAutospacing="0"/>
        <w:textAlignment w:val="baseline"/>
        <w:rPr>
          <w:rFonts w:ascii="Arial" w:hAnsi="Arial" w:cs="Arial"/>
        </w:rPr>
      </w:pPr>
      <w:r w:rsidRPr="00CD00C2">
        <w:rPr>
          <w:rStyle w:val="normaltextrun"/>
          <w:rFonts w:ascii="Arial" w:hAnsi="Arial" w:cs="Arial"/>
          <w:b/>
          <w:bCs/>
          <w:color w:val="000000"/>
        </w:rPr>
        <w:t>More information</w:t>
      </w:r>
      <w:r w:rsidRPr="00CD00C2">
        <w:rPr>
          <w:rStyle w:val="eop"/>
          <w:rFonts w:ascii="Arial" w:hAnsi="Arial" w:cs="Arial"/>
          <w:color w:val="000000"/>
        </w:rPr>
        <w:t> </w:t>
      </w:r>
    </w:p>
    <w:p w:rsidRPr="00CD00C2" w:rsidR="0095032E" w:rsidP="0095032E" w:rsidRDefault="0095032E" w14:paraId="21C1CAED" w14:textId="77777777">
      <w:pPr>
        <w:pStyle w:val="paragraph"/>
        <w:numPr>
          <w:ilvl w:val="0"/>
          <w:numId w:val="12"/>
        </w:numPr>
        <w:spacing w:before="0" w:beforeAutospacing="0" w:after="0" w:afterAutospacing="0"/>
        <w:ind w:left="1080" w:firstLine="0"/>
        <w:textAlignment w:val="baseline"/>
        <w:rPr>
          <w:rFonts w:ascii="Arial" w:hAnsi="Arial" w:cs="Arial"/>
        </w:rPr>
      </w:pPr>
      <w:r w:rsidRPr="00CD00C2">
        <w:rPr>
          <w:rStyle w:val="normaltextrun"/>
          <w:rFonts w:ascii="Arial" w:hAnsi="Arial" w:cs="Arial"/>
          <w:color w:val="000000"/>
        </w:rPr>
        <w:t>The cost of living advice and support is a partnership between Shropshire Council, Citizens Advice Shropshire, Marches Energy Agency, Shropshire Food Poverty Alliance, Age UK, Community Resource, The Shropshire Voluntary and Community Sector Assembly and Shropshire Mental Health Support.</w:t>
      </w:r>
      <w:r w:rsidRPr="00CD00C2">
        <w:rPr>
          <w:rStyle w:val="eop"/>
          <w:rFonts w:ascii="Arial" w:hAnsi="Arial" w:cs="Arial"/>
          <w:color w:val="000000"/>
        </w:rPr>
        <w:t> </w:t>
      </w:r>
    </w:p>
    <w:p w:rsidRPr="00CD00C2" w:rsidR="00C4095A" w:rsidRDefault="00C4095A" w14:paraId="1CBD740D" w14:textId="2171DDB9">
      <w:pPr>
        <w:rPr>
          <w:rFonts w:ascii="Arial" w:hAnsi="Arial" w:cs="Arial"/>
          <w:sz w:val="24"/>
          <w:szCs w:val="24"/>
        </w:rPr>
      </w:pPr>
    </w:p>
    <w:p w:rsidRPr="00CD00C2" w:rsidR="00DD27A9" w:rsidRDefault="00DD27A9" w14:paraId="7AAE8C3D" w14:textId="77777777">
      <w:pPr>
        <w:rPr>
          <w:rFonts w:ascii="Arial" w:hAnsi="Arial" w:cs="Arial"/>
          <w:sz w:val="24"/>
          <w:szCs w:val="24"/>
          <w:highlight w:val="yellow"/>
          <w:u w:val="single"/>
        </w:rPr>
      </w:pPr>
    </w:p>
    <w:p w:rsidRPr="00CD00C2" w:rsidR="00DD27A9" w:rsidRDefault="00DD27A9" w14:paraId="60615C0B" w14:textId="77777777">
      <w:pPr>
        <w:rPr>
          <w:rFonts w:ascii="Arial" w:hAnsi="Arial" w:cs="Arial"/>
          <w:sz w:val="24"/>
          <w:szCs w:val="24"/>
          <w:highlight w:val="yellow"/>
          <w:u w:val="single"/>
        </w:rPr>
      </w:pPr>
    </w:p>
    <w:p w:rsidR="00D80DBD" w:rsidP="43823C25" w:rsidRDefault="00D80DBD" w14:paraId="51FF6732" w14:textId="77777777">
      <w:pPr>
        <w:rPr>
          <w:rFonts w:ascii="Arial" w:hAnsi="Arial" w:cs="Arial"/>
          <w:sz w:val="24"/>
          <w:szCs w:val="24"/>
          <w:u w:val="single"/>
        </w:rPr>
      </w:pPr>
    </w:p>
    <w:p w:rsidRPr="00A97FE6" w:rsidR="0095032E" w:rsidP="43823C25" w:rsidRDefault="0095032E" w14:paraId="0F4B6399" w14:textId="4E26C207">
      <w:pPr>
        <w:rPr>
          <w:rFonts w:ascii="Arial" w:hAnsi="Arial" w:cs="Arial"/>
          <w:b/>
          <w:bCs/>
          <w:sz w:val="28"/>
          <w:szCs w:val="28"/>
        </w:rPr>
      </w:pPr>
      <w:r w:rsidRPr="00A97FE6">
        <w:rPr>
          <w:rFonts w:ascii="Arial" w:hAnsi="Arial" w:cs="Arial"/>
          <w:b/>
          <w:bCs/>
          <w:sz w:val="28"/>
          <w:szCs w:val="28"/>
        </w:rPr>
        <w:t>Graphics</w:t>
      </w:r>
    </w:p>
    <w:p w:rsidRPr="00CD00C2" w:rsidR="0095032E" w:rsidRDefault="0095032E" w14:paraId="39851E2A" w14:textId="38DE630B">
      <w:pPr>
        <w:rPr>
          <w:rFonts w:ascii="Arial" w:hAnsi="Arial" w:cs="Arial"/>
          <w:sz w:val="24"/>
          <w:szCs w:val="24"/>
        </w:rPr>
      </w:pPr>
      <w:r w:rsidRPr="00CD00C2">
        <w:rPr>
          <w:rFonts w:ascii="Arial" w:hAnsi="Arial" w:cs="Arial"/>
          <w:sz w:val="24"/>
          <w:szCs w:val="24"/>
        </w:rPr>
        <w:t>The graphics</w:t>
      </w:r>
      <w:r w:rsidRPr="00CD00C2" w:rsidR="00310054">
        <w:rPr>
          <w:rFonts w:ascii="Arial" w:hAnsi="Arial" w:cs="Arial"/>
          <w:sz w:val="24"/>
          <w:szCs w:val="24"/>
        </w:rPr>
        <w:t xml:space="preserve"> and logo</w:t>
      </w:r>
      <w:r w:rsidRPr="00CD00C2">
        <w:rPr>
          <w:rFonts w:ascii="Arial" w:hAnsi="Arial" w:cs="Arial"/>
          <w:sz w:val="24"/>
          <w:szCs w:val="24"/>
        </w:rPr>
        <w:t xml:space="preserve"> below can be used in your communications, newsletters and social media posts.</w:t>
      </w:r>
      <w:r w:rsidR="00653B58">
        <w:rPr>
          <w:rFonts w:ascii="Arial" w:hAnsi="Arial" w:cs="Arial"/>
          <w:sz w:val="24"/>
          <w:szCs w:val="24"/>
        </w:rPr>
        <w:t xml:space="preserve"> You will also find the cost of living graphics in our cost of living communication toolkit</w:t>
      </w:r>
      <w:r w:rsidR="005F78A2">
        <w:rPr>
          <w:rFonts w:ascii="Arial" w:hAnsi="Arial" w:cs="Arial"/>
          <w:sz w:val="24"/>
          <w:szCs w:val="24"/>
        </w:rPr>
        <w:t>.</w:t>
      </w:r>
    </w:p>
    <w:p w:rsidRPr="00CD00C2" w:rsidR="7CA9089E" w:rsidP="43823C25" w:rsidRDefault="7CA9089E" w14:paraId="22F7060E" w14:textId="7849C54D">
      <w:pPr>
        <w:rPr>
          <w:rFonts w:ascii="Arial" w:hAnsi="Arial" w:cs="Arial"/>
          <w:sz w:val="24"/>
          <w:szCs w:val="24"/>
        </w:rPr>
      </w:pPr>
      <w:r w:rsidRPr="00CD00C2">
        <w:rPr>
          <w:rFonts w:ascii="Arial" w:hAnsi="Arial" w:cs="Arial"/>
          <w:noProof/>
          <w:sz w:val="24"/>
          <w:szCs w:val="24"/>
        </w:rPr>
        <w:drawing>
          <wp:inline distT="0" distB="0" distL="0" distR="0" wp14:anchorId="52F10E53" wp14:editId="7C432F94">
            <wp:extent cx="2202752" cy="2834640"/>
            <wp:effectExtent l="0" t="0" r="7620" b="3810"/>
            <wp:docPr id="1742282970" name="Picture 174228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08229" cy="2841689"/>
                    </a:xfrm>
                    <a:prstGeom prst="rect">
                      <a:avLst/>
                    </a:prstGeom>
                  </pic:spPr>
                </pic:pic>
              </a:graphicData>
            </a:graphic>
          </wp:inline>
        </w:drawing>
      </w:r>
    </w:p>
    <w:p w:rsidRPr="00CD00C2" w:rsidR="0095032E" w:rsidRDefault="0095032E" w14:paraId="5CE8EE52" w14:textId="2EA21A8A">
      <w:pPr>
        <w:rPr>
          <w:rFonts w:ascii="Arial" w:hAnsi="Arial" w:cs="Arial"/>
          <w:sz w:val="24"/>
          <w:szCs w:val="24"/>
          <w:u w:val="single"/>
        </w:rPr>
      </w:pPr>
    </w:p>
    <w:p w:rsidRPr="00CD00C2" w:rsidR="0095032E" w:rsidRDefault="001C6BA6" w14:paraId="57BF606A" w14:textId="5AF48EB4">
      <w:pPr>
        <w:rPr>
          <w:rFonts w:ascii="Arial" w:hAnsi="Arial" w:cs="Arial"/>
          <w:sz w:val="24"/>
          <w:szCs w:val="24"/>
          <w:u w:val="single"/>
        </w:rPr>
      </w:pPr>
      <w:r w:rsidRPr="00CD00C2">
        <w:rPr>
          <w:rFonts w:ascii="Arial" w:hAnsi="Arial" w:cs="Arial"/>
          <w:noProof/>
          <w:color w:val="2B579A"/>
          <w:sz w:val="24"/>
          <w:szCs w:val="24"/>
          <w:u w:val="single"/>
          <w:shd w:val="clear" w:color="auto" w:fill="E6E6E6"/>
        </w:rPr>
        <w:drawing>
          <wp:anchor distT="0" distB="0" distL="114300" distR="114300" simplePos="0" relativeHeight="251658240" behindDoc="0" locked="0" layoutInCell="1" allowOverlap="1" wp14:anchorId="7B6BBFFA" wp14:editId="5254DCA8">
            <wp:simplePos x="0" y="0"/>
            <wp:positionH relativeFrom="margin">
              <wp:posOffset>3146913</wp:posOffset>
            </wp:positionH>
            <wp:positionV relativeFrom="paragraph">
              <wp:posOffset>230358</wp:posOffset>
            </wp:positionV>
            <wp:extent cx="2679700" cy="1507490"/>
            <wp:effectExtent l="0" t="0" r="6350" b="0"/>
            <wp:wrapSquare wrapText="bothSides"/>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79700" cy="1507490"/>
                    </a:xfrm>
                    <a:prstGeom prst="rect">
                      <a:avLst/>
                    </a:prstGeom>
                  </pic:spPr>
                </pic:pic>
              </a:graphicData>
            </a:graphic>
            <wp14:sizeRelH relativeFrom="margin">
              <wp14:pctWidth>0</wp14:pctWidth>
            </wp14:sizeRelH>
            <wp14:sizeRelV relativeFrom="margin">
              <wp14:pctHeight>0</wp14:pctHeight>
            </wp14:sizeRelV>
          </wp:anchor>
        </w:drawing>
      </w:r>
      <w:r w:rsidRPr="00CD00C2">
        <w:rPr>
          <w:rFonts w:ascii="Arial" w:hAnsi="Arial" w:cs="Arial"/>
          <w:noProof/>
          <w:sz w:val="24"/>
          <w:szCs w:val="24"/>
        </w:rPr>
        <w:drawing>
          <wp:anchor distT="0" distB="0" distL="114300" distR="114300" simplePos="0" relativeHeight="251658244" behindDoc="1" locked="0" layoutInCell="1" allowOverlap="1" wp14:anchorId="72185B6F" wp14:editId="5614A59B">
            <wp:simplePos x="0" y="0"/>
            <wp:positionH relativeFrom="column">
              <wp:posOffset>-115570</wp:posOffset>
            </wp:positionH>
            <wp:positionV relativeFrom="paragraph">
              <wp:posOffset>121285</wp:posOffset>
            </wp:positionV>
            <wp:extent cx="3024505" cy="1701165"/>
            <wp:effectExtent l="0" t="0" r="4445" b="0"/>
            <wp:wrapTight wrapText="bothSides">
              <wp:wrapPolygon edited="0">
                <wp:start x="0" y="0"/>
                <wp:lineTo x="0" y="21286"/>
                <wp:lineTo x="21496" y="21286"/>
                <wp:lineTo x="21496" y="0"/>
                <wp:lineTo x="0" y="0"/>
              </wp:wrapPolygon>
            </wp:wrapTight>
            <wp:docPr id="1781680109" name="Picture 178168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4505" cy="1701165"/>
                    </a:xfrm>
                    <a:prstGeom prst="rect">
                      <a:avLst/>
                    </a:prstGeom>
                  </pic:spPr>
                </pic:pic>
              </a:graphicData>
            </a:graphic>
            <wp14:sizeRelH relativeFrom="page">
              <wp14:pctWidth>0</wp14:pctWidth>
            </wp14:sizeRelH>
            <wp14:sizeRelV relativeFrom="page">
              <wp14:pctHeight>0</wp14:pctHeight>
            </wp14:sizeRelV>
          </wp:anchor>
        </w:drawing>
      </w:r>
    </w:p>
    <w:p w:rsidRPr="00CD00C2" w:rsidR="0095032E" w:rsidRDefault="0095032E" w14:paraId="0E03C96A" w14:textId="675F0050">
      <w:pPr>
        <w:rPr>
          <w:rFonts w:ascii="Arial" w:hAnsi="Arial" w:cs="Arial"/>
          <w:sz w:val="24"/>
          <w:szCs w:val="24"/>
          <w:u w:val="single"/>
        </w:rPr>
      </w:pPr>
    </w:p>
    <w:p w:rsidRPr="00CD00C2" w:rsidR="0095032E" w:rsidRDefault="0095032E" w14:paraId="75C00AD6" w14:textId="7206E998">
      <w:pPr>
        <w:rPr>
          <w:rFonts w:ascii="Arial" w:hAnsi="Arial" w:cs="Arial"/>
          <w:sz w:val="24"/>
          <w:szCs w:val="24"/>
          <w:u w:val="single"/>
        </w:rPr>
      </w:pPr>
    </w:p>
    <w:p w:rsidRPr="00CD00C2" w:rsidR="0095032E" w:rsidRDefault="0095032E" w14:paraId="5C3A5CEB" w14:textId="79C6CEB2">
      <w:pPr>
        <w:rPr>
          <w:rFonts w:ascii="Arial" w:hAnsi="Arial" w:cs="Arial"/>
          <w:sz w:val="24"/>
          <w:szCs w:val="24"/>
          <w:u w:val="single"/>
        </w:rPr>
      </w:pPr>
    </w:p>
    <w:p w:rsidRPr="00CD00C2" w:rsidR="0095032E" w:rsidRDefault="0095032E" w14:paraId="4E551EA8" w14:textId="36279D9A">
      <w:pPr>
        <w:rPr>
          <w:rFonts w:ascii="Arial" w:hAnsi="Arial" w:cs="Arial"/>
          <w:sz w:val="24"/>
          <w:szCs w:val="24"/>
          <w:u w:val="single"/>
        </w:rPr>
      </w:pPr>
    </w:p>
    <w:p w:rsidRPr="00CD00C2" w:rsidR="0095032E" w:rsidRDefault="0095032E" w14:paraId="580DAAF9" w14:textId="6C7AA137">
      <w:pPr>
        <w:rPr>
          <w:rFonts w:ascii="Arial" w:hAnsi="Arial" w:cs="Arial"/>
          <w:sz w:val="24"/>
          <w:szCs w:val="24"/>
          <w:u w:val="single"/>
        </w:rPr>
      </w:pPr>
    </w:p>
    <w:p w:rsidRPr="00CD00C2" w:rsidR="0095032E" w:rsidRDefault="0095032E" w14:paraId="71B292BC" w14:textId="0CAE5BB8">
      <w:pPr>
        <w:rPr>
          <w:rFonts w:ascii="Arial" w:hAnsi="Arial" w:cs="Arial"/>
          <w:sz w:val="24"/>
          <w:szCs w:val="24"/>
          <w:u w:val="single"/>
        </w:rPr>
      </w:pPr>
    </w:p>
    <w:p w:rsidR="00E5370D" w:rsidP="0095032E" w:rsidRDefault="00A10B50" w14:paraId="6024F5E4" w14:textId="62A051B7">
      <w:pPr>
        <w:tabs>
          <w:tab w:val="left" w:pos="5710"/>
        </w:tabs>
        <w:rPr>
          <w:rFonts w:ascii="Arial" w:hAnsi="Arial" w:cs="Arial"/>
          <w:sz w:val="24"/>
          <w:szCs w:val="24"/>
          <w:highlight w:val="yellow"/>
          <w:u w:val="single"/>
        </w:rPr>
      </w:pPr>
      <w:r w:rsidRPr="00CD00C2">
        <w:rPr>
          <w:rFonts w:ascii="Arial" w:hAnsi="Arial" w:cs="Arial"/>
          <w:noProof/>
          <w:color w:val="2B579A"/>
          <w:sz w:val="24"/>
          <w:szCs w:val="24"/>
          <w:u w:val="single"/>
          <w:shd w:val="clear" w:color="auto" w:fill="E6E6E6"/>
        </w:rPr>
        <w:drawing>
          <wp:anchor distT="0" distB="0" distL="114300" distR="114300" simplePos="0" relativeHeight="251658242" behindDoc="0" locked="0" layoutInCell="1" allowOverlap="1" wp14:anchorId="57EC960D" wp14:editId="51068D00">
            <wp:simplePos x="0" y="0"/>
            <wp:positionH relativeFrom="margin">
              <wp:posOffset>3189312</wp:posOffset>
            </wp:positionH>
            <wp:positionV relativeFrom="paragraph">
              <wp:posOffset>291416</wp:posOffset>
            </wp:positionV>
            <wp:extent cx="2725420" cy="1532890"/>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25420" cy="1532890"/>
                    </a:xfrm>
                    <a:prstGeom prst="rect">
                      <a:avLst/>
                    </a:prstGeom>
                  </pic:spPr>
                </pic:pic>
              </a:graphicData>
            </a:graphic>
            <wp14:sizeRelH relativeFrom="margin">
              <wp14:pctWidth>0</wp14:pctWidth>
            </wp14:sizeRelH>
            <wp14:sizeRelV relativeFrom="margin">
              <wp14:pctHeight>0</wp14:pctHeight>
            </wp14:sizeRelV>
          </wp:anchor>
        </w:drawing>
      </w:r>
      <w:r w:rsidRPr="00CD00C2" w:rsidR="001C6BA6">
        <w:rPr>
          <w:rFonts w:ascii="Arial" w:hAnsi="Arial" w:cs="Arial"/>
          <w:noProof/>
          <w:color w:val="2B579A"/>
          <w:sz w:val="24"/>
          <w:szCs w:val="24"/>
          <w:u w:val="single"/>
          <w:shd w:val="clear" w:color="auto" w:fill="E6E6E6"/>
        </w:rPr>
        <w:drawing>
          <wp:anchor distT="0" distB="0" distL="114300" distR="114300" simplePos="0" relativeHeight="251658241" behindDoc="0" locked="0" layoutInCell="1" allowOverlap="1" wp14:anchorId="125242AF" wp14:editId="7FA2E20F">
            <wp:simplePos x="0" y="0"/>
            <wp:positionH relativeFrom="margin">
              <wp:posOffset>76982</wp:posOffset>
            </wp:positionH>
            <wp:positionV relativeFrom="paragraph">
              <wp:posOffset>291758</wp:posOffset>
            </wp:positionV>
            <wp:extent cx="2707640" cy="1522730"/>
            <wp:effectExtent l="0" t="0" r="0" b="127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7640" cy="1522730"/>
                    </a:xfrm>
                    <a:prstGeom prst="rect">
                      <a:avLst/>
                    </a:prstGeom>
                  </pic:spPr>
                </pic:pic>
              </a:graphicData>
            </a:graphic>
            <wp14:sizeRelH relativeFrom="margin">
              <wp14:pctWidth>0</wp14:pctWidth>
            </wp14:sizeRelH>
            <wp14:sizeRelV relativeFrom="margin">
              <wp14:pctHeight>0</wp14:pctHeight>
            </wp14:sizeRelV>
          </wp:anchor>
        </w:drawing>
      </w:r>
    </w:p>
    <w:p w:rsidR="00E5370D" w:rsidP="0095032E" w:rsidRDefault="00E5370D" w14:paraId="07537BD0" w14:textId="67813377">
      <w:pPr>
        <w:tabs>
          <w:tab w:val="left" w:pos="5710"/>
        </w:tabs>
        <w:rPr>
          <w:rFonts w:ascii="Arial" w:hAnsi="Arial" w:cs="Arial"/>
          <w:sz w:val="24"/>
          <w:szCs w:val="24"/>
          <w:highlight w:val="yellow"/>
          <w:u w:val="single"/>
        </w:rPr>
      </w:pPr>
    </w:p>
    <w:p w:rsidR="00E5370D" w:rsidP="0095032E" w:rsidRDefault="00E5370D" w14:paraId="2586DAE4" w14:textId="598A9E30">
      <w:pPr>
        <w:tabs>
          <w:tab w:val="left" w:pos="5710"/>
        </w:tabs>
        <w:rPr>
          <w:rFonts w:ascii="Arial" w:hAnsi="Arial" w:cs="Arial"/>
          <w:sz w:val="24"/>
          <w:szCs w:val="24"/>
          <w:highlight w:val="yellow"/>
          <w:u w:val="single"/>
        </w:rPr>
      </w:pPr>
    </w:p>
    <w:p w:rsidR="00E5370D" w:rsidP="0095032E" w:rsidRDefault="00E5370D" w14:paraId="1FC8E543" w14:textId="110A3019">
      <w:pPr>
        <w:tabs>
          <w:tab w:val="left" w:pos="5710"/>
        </w:tabs>
        <w:rPr>
          <w:rFonts w:ascii="Arial" w:hAnsi="Arial" w:cs="Arial"/>
          <w:sz w:val="24"/>
          <w:szCs w:val="24"/>
          <w:highlight w:val="yellow"/>
          <w:u w:val="single"/>
        </w:rPr>
      </w:pPr>
    </w:p>
    <w:p w:rsidR="00E5370D" w:rsidP="0095032E" w:rsidRDefault="00E5370D" w14:paraId="7800E347" w14:textId="0D97568E">
      <w:pPr>
        <w:tabs>
          <w:tab w:val="left" w:pos="5710"/>
        </w:tabs>
        <w:rPr>
          <w:rFonts w:ascii="Arial" w:hAnsi="Arial" w:cs="Arial"/>
          <w:sz w:val="24"/>
          <w:szCs w:val="24"/>
          <w:highlight w:val="yellow"/>
          <w:u w:val="single"/>
        </w:rPr>
      </w:pPr>
    </w:p>
    <w:p w:rsidR="00E5370D" w:rsidP="0095032E" w:rsidRDefault="00E5370D" w14:paraId="318C82A9" w14:textId="77777777">
      <w:pPr>
        <w:tabs>
          <w:tab w:val="left" w:pos="5710"/>
        </w:tabs>
        <w:rPr>
          <w:rFonts w:ascii="Arial" w:hAnsi="Arial" w:cs="Arial"/>
          <w:sz w:val="24"/>
          <w:szCs w:val="24"/>
          <w:highlight w:val="yellow"/>
          <w:u w:val="single"/>
        </w:rPr>
      </w:pPr>
    </w:p>
    <w:p w:rsidR="00E5370D" w:rsidP="0095032E" w:rsidRDefault="00E5370D" w14:paraId="4430577F" w14:textId="77777777">
      <w:pPr>
        <w:tabs>
          <w:tab w:val="left" w:pos="5710"/>
        </w:tabs>
        <w:rPr>
          <w:rFonts w:ascii="Arial" w:hAnsi="Arial" w:cs="Arial"/>
          <w:sz w:val="24"/>
          <w:szCs w:val="24"/>
          <w:highlight w:val="yellow"/>
          <w:u w:val="single"/>
        </w:rPr>
      </w:pPr>
    </w:p>
    <w:p w:rsidR="00E5370D" w:rsidP="0095032E" w:rsidRDefault="00E5370D" w14:paraId="5199344E" w14:textId="77777777">
      <w:pPr>
        <w:tabs>
          <w:tab w:val="left" w:pos="5710"/>
        </w:tabs>
        <w:rPr>
          <w:rFonts w:ascii="Arial" w:hAnsi="Arial" w:cs="Arial"/>
          <w:sz w:val="24"/>
          <w:szCs w:val="24"/>
          <w:highlight w:val="yellow"/>
          <w:u w:val="single"/>
        </w:rPr>
      </w:pPr>
    </w:p>
    <w:p w:rsidR="00E5370D" w:rsidP="0095032E" w:rsidRDefault="00E5370D" w14:paraId="1288EA9B" w14:textId="77777777">
      <w:pPr>
        <w:tabs>
          <w:tab w:val="left" w:pos="5710"/>
        </w:tabs>
        <w:rPr>
          <w:rFonts w:ascii="Arial" w:hAnsi="Arial" w:cs="Arial"/>
          <w:sz w:val="24"/>
          <w:szCs w:val="24"/>
          <w:highlight w:val="yellow"/>
          <w:u w:val="single"/>
        </w:rPr>
      </w:pPr>
    </w:p>
    <w:p w:rsidR="00E5370D" w:rsidP="0095032E" w:rsidRDefault="00E5370D" w14:paraId="05E9B536" w14:textId="77777777">
      <w:pPr>
        <w:tabs>
          <w:tab w:val="left" w:pos="5710"/>
        </w:tabs>
        <w:rPr>
          <w:rFonts w:ascii="Arial" w:hAnsi="Arial" w:cs="Arial"/>
          <w:sz w:val="24"/>
          <w:szCs w:val="24"/>
          <w:highlight w:val="yellow"/>
          <w:u w:val="single"/>
        </w:rPr>
      </w:pPr>
    </w:p>
    <w:p w:rsidRPr="00E5370D" w:rsidR="0095032E" w:rsidP="0095032E" w:rsidRDefault="0095032E" w14:paraId="25A133D6" w14:textId="299CF82E">
      <w:pPr>
        <w:tabs>
          <w:tab w:val="left" w:pos="5710"/>
        </w:tabs>
        <w:rPr>
          <w:rFonts w:ascii="Arial" w:hAnsi="Arial" w:cs="Arial"/>
          <w:b/>
          <w:bCs/>
          <w:sz w:val="28"/>
          <w:szCs w:val="28"/>
        </w:rPr>
      </w:pPr>
      <w:r w:rsidRPr="00E5370D">
        <w:rPr>
          <w:rFonts w:ascii="Arial" w:hAnsi="Arial" w:cs="Arial"/>
          <w:b/>
          <w:bCs/>
          <w:sz w:val="28"/>
          <w:szCs w:val="28"/>
        </w:rPr>
        <w:t>Suggested social media posts</w:t>
      </w:r>
    </w:p>
    <w:p w:rsidRPr="00CD00C2" w:rsidR="009F6853" w:rsidP="0095032E" w:rsidRDefault="009F6853" w14:paraId="67D5FEE9" w14:textId="270EF311">
      <w:pPr>
        <w:tabs>
          <w:tab w:val="left" w:pos="5710"/>
        </w:tabs>
        <w:rPr>
          <w:rFonts w:ascii="Arial" w:hAnsi="Arial" w:cs="Arial"/>
          <w:sz w:val="24"/>
          <w:szCs w:val="24"/>
        </w:rPr>
      </w:pPr>
      <w:r w:rsidRPr="00CD00C2">
        <w:rPr>
          <w:rFonts w:ascii="Arial" w:hAnsi="Arial" w:cs="Arial"/>
          <w:sz w:val="24"/>
          <w:szCs w:val="24"/>
        </w:rPr>
        <w:t xml:space="preserve">These posts </w:t>
      </w:r>
      <w:r w:rsidRPr="00CD00C2" w:rsidR="00B27300">
        <w:rPr>
          <w:rFonts w:ascii="Arial" w:hAnsi="Arial" w:cs="Arial"/>
          <w:sz w:val="24"/>
          <w:szCs w:val="24"/>
        </w:rPr>
        <w:t xml:space="preserve">are written with Facebook and Twitter in mind but can also be used </w:t>
      </w:r>
      <w:r w:rsidRPr="00CD00C2" w:rsidR="002954BE">
        <w:rPr>
          <w:rFonts w:ascii="Arial" w:hAnsi="Arial" w:cs="Arial"/>
          <w:sz w:val="24"/>
          <w:szCs w:val="24"/>
        </w:rPr>
        <w:t>on NextDoor, Instagram and any other social media platforms.</w:t>
      </w:r>
    </w:p>
    <w:p w:rsidRPr="00CD00C2" w:rsidR="6F088EDB" w:rsidP="79242FB6" w:rsidRDefault="09ED79A7" w14:paraId="5F37D137" w14:textId="7350995A">
      <w:pPr>
        <w:tabs>
          <w:tab w:val="left" w:pos="5710"/>
        </w:tabs>
        <w:rPr>
          <w:rFonts w:ascii="Arial" w:hAnsi="Arial" w:cs="Arial"/>
          <w:sz w:val="24"/>
          <w:szCs w:val="24"/>
        </w:rPr>
      </w:pPr>
      <w:r w:rsidRPr="00CD00C2">
        <w:rPr>
          <w:rFonts w:ascii="Arial" w:hAnsi="Arial" w:cs="Arial"/>
          <w:sz w:val="24"/>
          <w:szCs w:val="24"/>
        </w:rPr>
        <w:t xml:space="preserve">You can also retweet and share our social media posts. Follow us at </w:t>
      </w:r>
      <w:r w:rsidR="003E64A2">
        <w:rPr>
          <w:rFonts w:ascii="Arial" w:hAnsi="Arial" w:cs="Arial"/>
          <w:sz w:val="24"/>
          <w:szCs w:val="24"/>
        </w:rPr>
        <w:t>:</w:t>
      </w:r>
    </w:p>
    <w:p w:rsidRPr="00CD00C2" w:rsidR="09ED79A7" w:rsidP="7F99CA2E" w:rsidRDefault="09ED79A7" w14:paraId="6B90C259" w14:textId="345CAC6F">
      <w:pPr>
        <w:tabs>
          <w:tab w:val="left" w:pos="5710"/>
        </w:tabs>
        <w:rPr>
          <w:rFonts w:ascii="Arial" w:hAnsi="Arial" w:cs="Arial"/>
          <w:sz w:val="24"/>
          <w:szCs w:val="24"/>
        </w:rPr>
      </w:pPr>
      <w:r w:rsidRPr="00CD00C2">
        <w:rPr>
          <w:rFonts w:ascii="Arial" w:hAnsi="Arial" w:cs="Arial"/>
          <w:sz w:val="24"/>
          <w:szCs w:val="24"/>
        </w:rPr>
        <w:t xml:space="preserve">Twitter </w:t>
      </w:r>
      <w:hyperlink r:id="rId21">
        <w:r w:rsidRPr="00CD00C2">
          <w:rPr>
            <w:rStyle w:val="Hyperlink"/>
            <w:rFonts w:ascii="Arial" w:hAnsi="Arial" w:cs="Arial"/>
            <w:sz w:val="24"/>
            <w:szCs w:val="24"/>
          </w:rPr>
          <w:t>@shropcouncil</w:t>
        </w:r>
      </w:hyperlink>
    </w:p>
    <w:p w:rsidRPr="00CD00C2" w:rsidR="09ED79A7" w:rsidP="1AF95F36" w:rsidRDefault="09ED79A7" w14:paraId="6C4F5FD3" w14:textId="7032F214">
      <w:pPr>
        <w:tabs>
          <w:tab w:val="left" w:pos="5710"/>
        </w:tabs>
        <w:rPr>
          <w:rFonts w:ascii="Arial" w:hAnsi="Arial" w:cs="Arial"/>
          <w:sz w:val="24"/>
          <w:szCs w:val="24"/>
        </w:rPr>
      </w:pPr>
      <w:r w:rsidRPr="00CD00C2">
        <w:rPr>
          <w:rFonts w:ascii="Arial" w:hAnsi="Arial" w:cs="Arial"/>
          <w:sz w:val="24"/>
          <w:szCs w:val="24"/>
        </w:rPr>
        <w:t xml:space="preserve">Facebook - </w:t>
      </w:r>
      <w:hyperlink r:id="rId22">
        <w:r w:rsidRPr="00CD00C2">
          <w:rPr>
            <w:rStyle w:val="Hyperlink"/>
            <w:rFonts w:ascii="Arial" w:hAnsi="Arial" w:cs="Arial"/>
            <w:sz w:val="24"/>
            <w:szCs w:val="24"/>
          </w:rPr>
          <w:t>Shropshire Council</w:t>
        </w:r>
      </w:hyperlink>
    </w:p>
    <w:p w:rsidRPr="00CD00C2" w:rsidR="09ED79A7" w:rsidP="08EC0E46" w:rsidRDefault="09ED79A7" w14:paraId="33CEC066" w14:textId="21AD9507">
      <w:pPr>
        <w:tabs>
          <w:tab w:val="left" w:pos="5710"/>
        </w:tabs>
        <w:rPr>
          <w:rFonts w:ascii="Arial" w:hAnsi="Arial" w:cs="Arial"/>
          <w:sz w:val="24"/>
          <w:szCs w:val="24"/>
        </w:rPr>
      </w:pPr>
      <w:r w:rsidRPr="00CD00C2">
        <w:rPr>
          <w:rFonts w:ascii="Arial" w:hAnsi="Arial" w:cs="Arial"/>
          <w:sz w:val="24"/>
          <w:szCs w:val="24"/>
        </w:rPr>
        <w:t xml:space="preserve">Instagram - </w:t>
      </w:r>
      <w:hyperlink r:id="rId23">
        <w:r w:rsidRPr="00CD00C2">
          <w:rPr>
            <w:rStyle w:val="Hyperlink"/>
            <w:rFonts w:ascii="Arial" w:hAnsi="Arial" w:cs="Arial"/>
            <w:sz w:val="24"/>
            <w:szCs w:val="24"/>
          </w:rPr>
          <w:t>@shropshirecouncil</w:t>
        </w:r>
      </w:hyperlink>
      <w:r w:rsidRPr="00CD00C2">
        <w:rPr>
          <w:rFonts w:ascii="Arial" w:hAnsi="Arial" w:cs="Arial"/>
          <w:sz w:val="24"/>
          <w:szCs w:val="24"/>
        </w:rPr>
        <w:t xml:space="preserve">  </w:t>
      </w:r>
    </w:p>
    <w:p w:rsidRPr="00CD00C2" w:rsidR="5E013F71" w:rsidP="5E013F71" w:rsidRDefault="09ED79A7" w14:paraId="5121CE4B" w14:textId="15F6C4B4">
      <w:pPr>
        <w:tabs>
          <w:tab w:val="left" w:pos="5710"/>
        </w:tabs>
        <w:rPr>
          <w:rFonts w:ascii="Arial" w:hAnsi="Arial" w:cs="Arial"/>
          <w:sz w:val="24"/>
          <w:szCs w:val="24"/>
        </w:rPr>
      </w:pPr>
      <w:r w:rsidRPr="00CD00C2">
        <w:rPr>
          <w:rFonts w:ascii="Arial" w:hAnsi="Arial" w:cs="Arial"/>
          <w:sz w:val="24"/>
          <w:szCs w:val="24"/>
        </w:rPr>
        <w:t xml:space="preserve">Next Door – </w:t>
      </w:r>
      <w:hyperlink r:id="rId24">
        <w:r w:rsidRPr="00CD00C2">
          <w:rPr>
            <w:rStyle w:val="Hyperlink"/>
            <w:rFonts w:ascii="Arial" w:hAnsi="Arial" w:cs="Arial"/>
            <w:sz w:val="24"/>
            <w:szCs w:val="24"/>
          </w:rPr>
          <w:t>Shropshire Council</w:t>
        </w:r>
      </w:hyperlink>
    </w:p>
    <w:p w:rsidRPr="00CD00C2" w:rsidR="09ED79A7" w:rsidP="7D9BDF6D" w:rsidRDefault="09ED79A7" w14:paraId="2ADCBDBB" w14:textId="412B0B4A">
      <w:pPr>
        <w:tabs>
          <w:tab w:val="left" w:pos="5710"/>
        </w:tabs>
        <w:rPr>
          <w:rFonts w:ascii="Arial" w:hAnsi="Arial" w:cs="Arial"/>
          <w:sz w:val="24"/>
          <w:szCs w:val="24"/>
        </w:rPr>
      </w:pPr>
      <w:r w:rsidRPr="00CD00C2">
        <w:rPr>
          <w:rFonts w:ascii="Arial" w:hAnsi="Arial" w:cs="Arial"/>
          <w:sz w:val="24"/>
          <w:szCs w:val="24"/>
        </w:rPr>
        <w:t xml:space="preserve">LinkedIn – </w:t>
      </w:r>
      <w:hyperlink r:id="rId25">
        <w:r w:rsidRPr="00CD00C2">
          <w:rPr>
            <w:rStyle w:val="Hyperlink"/>
            <w:rFonts w:ascii="Arial" w:hAnsi="Arial" w:cs="Arial"/>
            <w:sz w:val="24"/>
            <w:szCs w:val="24"/>
          </w:rPr>
          <w:t>Shropshire Council</w:t>
        </w:r>
      </w:hyperlink>
      <w:r w:rsidRPr="00CD00C2">
        <w:rPr>
          <w:rFonts w:ascii="Arial" w:hAnsi="Arial" w:cs="Arial"/>
          <w:sz w:val="24"/>
          <w:szCs w:val="24"/>
        </w:rPr>
        <w:t xml:space="preserve"> </w:t>
      </w:r>
    </w:p>
    <w:p w:rsidRPr="00CD00C2" w:rsidR="0095032E" w:rsidP="0095032E" w:rsidRDefault="0095032E" w14:paraId="18C85AF2" w14:textId="77777777">
      <w:pPr>
        <w:tabs>
          <w:tab w:val="left" w:pos="5710"/>
        </w:tabs>
        <w:rPr>
          <w:rFonts w:ascii="Arial" w:hAnsi="Arial" w:cs="Arial"/>
          <w:sz w:val="24"/>
          <w:szCs w:val="24"/>
        </w:rPr>
      </w:pPr>
    </w:p>
    <w:p w:rsidRPr="00607789" w:rsidR="00FC7373" w:rsidP="0095032E" w:rsidRDefault="00FC7373" w14:paraId="4195E60D" w14:textId="73447624">
      <w:pPr>
        <w:tabs>
          <w:tab w:val="left" w:pos="5710"/>
        </w:tabs>
        <w:rPr>
          <w:rFonts w:ascii="Arial" w:hAnsi="Arial" w:cs="Arial"/>
          <w:b/>
          <w:bCs/>
          <w:sz w:val="24"/>
          <w:szCs w:val="24"/>
        </w:rPr>
      </w:pPr>
      <w:r w:rsidRPr="00607789">
        <w:rPr>
          <w:rFonts w:ascii="Arial" w:hAnsi="Arial" w:cs="Arial"/>
          <w:b/>
          <w:bCs/>
          <w:sz w:val="24"/>
          <w:szCs w:val="24"/>
        </w:rPr>
        <w:t>Facebook</w:t>
      </w:r>
    </w:p>
    <w:p w:rsidRPr="009A5577" w:rsidR="0095032E" w:rsidP="0095032E" w:rsidRDefault="0095032E" w14:paraId="693BE06A" w14:textId="19D2A879">
      <w:pPr>
        <w:tabs>
          <w:tab w:val="left" w:pos="5710"/>
        </w:tabs>
        <w:rPr>
          <w:rFonts w:ascii="Arial" w:hAnsi="Arial" w:cs="Arial"/>
          <w:sz w:val="24"/>
          <w:szCs w:val="24"/>
        </w:rPr>
      </w:pPr>
      <w:r w:rsidRPr="009A5577">
        <w:rPr>
          <w:rFonts w:ascii="Arial" w:hAnsi="Arial" w:cs="Arial"/>
          <w:sz w:val="24"/>
          <w:szCs w:val="24"/>
        </w:rPr>
        <w:t xml:space="preserve">If you are worried about heating your home and staying warm this winter - you are not alone </w:t>
      </w:r>
      <w:r w:rsidRPr="009A5577">
        <w:rPr>
          <w:rFonts w:ascii="Segoe UI Emoji" w:hAnsi="Segoe UI Emoji" w:cs="Segoe UI Emoji"/>
          <w:sz w:val="24"/>
          <w:szCs w:val="24"/>
        </w:rPr>
        <w:t>💜</w:t>
      </w:r>
      <w:r w:rsidRPr="009A5577">
        <w:rPr>
          <w:rFonts w:ascii="Arial" w:hAnsi="Arial" w:cs="Arial"/>
          <w:sz w:val="24"/>
          <w:szCs w:val="24"/>
        </w:rPr>
        <w:t xml:space="preserve"> </w:t>
      </w:r>
    </w:p>
    <w:p w:rsidRPr="009A5577" w:rsidR="0095032E" w:rsidP="0095032E" w:rsidRDefault="0095032E" w14:paraId="32CE8F34" w14:textId="77777777">
      <w:pPr>
        <w:tabs>
          <w:tab w:val="left" w:pos="5710"/>
        </w:tabs>
        <w:rPr>
          <w:rFonts w:ascii="Arial" w:hAnsi="Arial" w:cs="Arial"/>
          <w:sz w:val="24"/>
          <w:szCs w:val="24"/>
        </w:rPr>
      </w:pPr>
      <w:r w:rsidRPr="009A5577">
        <w:rPr>
          <w:rFonts w:ascii="Arial" w:hAnsi="Arial" w:cs="Arial"/>
          <w:sz w:val="24"/>
          <w:szCs w:val="24"/>
        </w:rPr>
        <w:t>More than 40 council buildings and community spaces will be offering a Warm Welcome to Shropshire residents during the colder months.</w:t>
      </w:r>
    </w:p>
    <w:p w:rsidRPr="009A5577" w:rsidR="0095032E" w:rsidP="0095032E" w:rsidRDefault="0095032E" w14:paraId="15D5FD37" w14:textId="7EA7EC03">
      <w:pPr>
        <w:tabs>
          <w:tab w:val="left" w:pos="5710"/>
        </w:tabs>
        <w:rPr>
          <w:rFonts w:ascii="Arial" w:hAnsi="Arial" w:cs="Arial"/>
          <w:sz w:val="24"/>
          <w:szCs w:val="24"/>
        </w:rPr>
      </w:pPr>
      <w:r w:rsidRPr="009A5577">
        <w:rPr>
          <w:rFonts w:ascii="Arial" w:hAnsi="Arial" w:cs="Arial"/>
          <w:sz w:val="24"/>
          <w:szCs w:val="24"/>
        </w:rPr>
        <w:t xml:space="preserve">Every </w:t>
      </w:r>
      <w:r w:rsidRPr="009A5577" w:rsidR="00FC7373">
        <w:rPr>
          <w:rFonts w:ascii="Arial" w:hAnsi="Arial" w:cs="Arial"/>
          <w:sz w:val="24"/>
          <w:szCs w:val="24"/>
        </w:rPr>
        <w:t>location offers a warm, free, safe and inclusive place for residents</w:t>
      </w:r>
      <w:r w:rsidRPr="009A5577" w:rsidR="001B6919">
        <w:rPr>
          <w:rFonts w:ascii="Arial" w:hAnsi="Arial" w:cs="Arial"/>
          <w:sz w:val="24"/>
          <w:szCs w:val="24"/>
        </w:rPr>
        <w:t>.</w:t>
      </w:r>
    </w:p>
    <w:p w:rsidRPr="009A5577" w:rsidR="0095032E" w:rsidP="0095032E" w:rsidRDefault="0095032E" w14:paraId="53868677" w14:textId="509C0D0E">
      <w:pPr>
        <w:tabs>
          <w:tab w:val="left" w:pos="5710"/>
        </w:tabs>
        <w:rPr>
          <w:rFonts w:ascii="Arial" w:hAnsi="Arial" w:cs="Arial"/>
          <w:sz w:val="24"/>
          <w:szCs w:val="24"/>
        </w:rPr>
      </w:pPr>
      <w:r w:rsidRPr="009A5577">
        <w:rPr>
          <w:rFonts w:ascii="Arial" w:hAnsi="Arial" w:cs="Arial"/>
          <w:sz w:val="24"/>
          <w:szCs w:val="24"/>
        </w:rPr>
        <w:t xml:space="preserve">Find your nearest venue here: </w:t>
      </w:r>
      <w:hyperlink w:history="1" r:id="rId26">
        <w:r w:rsidRPr="009A5577" w:rsidR="0012076D">
          <w:rPr>
            <w:rStyle w:val="Hyperlink"/>
            <w:rFonts w:ascii="Arial" w:hAnsi="Arial" w:cs="Arial"/>
            <w:sz w:val="24"/>
            <w:szCs w:val="24"/>
          </w:rPr>
          <w:t>Warm Welcome locations | Shropshire Council</w:t>
        </w:r>
      </w:hyperlink>
    </w:p>
    <w:p w:rsidRPr="009A5577" w:rsidR="0095032E" w:rsidP="0095032E" w:rsidRDefault="0095032E" w14:paraId="3A358D8B" w14:textId="3383F353">
      <w:pPr>
        <w:tabs>
          <w:tab w:val="left" w:pos="5710"/>
        </w:tabs>
        <w:rPr>
          <w:rFonts w:ascii="Arial" w:hAnsi="Arial" w:cs="Arial"/>
          <w:sz w:val="24"/>
          <w:szCs w:val="24"/>
        </w:rPr>
      </w:pPr>
    </w:p>
    <w:p w:rsidRPr="009A5577" w:rsidR="00FC7373" w:rsidP="00FC7373" w:rsidRDefault="00FC7373" w14:paraId="4A0A9252" w14:textId="77777777">
      <w:pPr>
        <w:tabs>
          <w:tab w:val="left" w:pos="5710"/>
        </w:tabs>
        <w:rPr>
          <w:rFonts w:ascii="Arial" w:hAnsi="Arial" w:cs="Arial"/>
          <w:sz w:val="24"/>
          <w:szCs w:val="24"/>
        </w:rPr>
      </w:pPr>
      <w:r w:rsidRPr="009A5577">
        <w:rPr>
          <w:rFonts w:ascii="Segoe UI Emoji" w:hAnsi="Segoe UI Emoji" w:cs="Segoe UI Emoji"/>
          <w:sz w:val="24"/>
          <w:szCs w:val="24"/>
        </w:rPr>
        <w:t>❄</w:t>
      </w:r>
      <w:r w:rsidRPr="009A5577">
        <w:rPr>
          <w:rFonts w:ascii="Arial" w:hAnsi="Arial" w:cs="Arial"/>
          <w:sz w:val="24"/>
          <w:szCs w:val="24"/>
        </w:rPr>
        <w:t xml:space="preserve">️It may be getting colder but Shropshire is offering a Warm Welcome to residents </w:t>
      </w:r>
      <w:r w:rsidRPr="009A5577">
        <w:rPr>
          <w:rFonts w:ascii="Segoe UI Emoji" w:hAnsi="Segoe UI Emoji" w:cs="Segoe UI Emoji"/>
          <w:sz w:val="24"/>
          <w:szCs w:val="24"/>
        </w:rPr>
        <w:t>❄</w:t>
      </w:r>
      <w:r w:rsidRPr="009A5577">
        <w:rPr>
          <w:rFonts w:ascii="Arial" w:hAnsi="Arial" w:cs="Arial"/>
          <w:sz w:val="24"/>
          <w:szCs w:val="24"/>
        </w:rPr>
        <w:t>️</w:t>
      </w:r>
    </w:p>
    <w:p w:rsidRPr="009A5577" w:rsidR="00FC7373" w:rsidP="00FC7373" w:rsidRDefault="00FC7373" w14:paraId="0EBFD1F2" w14:textId="77777777">
      <w:pPr>
        <w:tabs>
          <w:tab w:val="left" w:pos="5710"/>
        </w:tabs>
        <w:rPr>
          <w:rFonts w:ascii="Arial" w:hAnsi="Arial" w:cs="Arial"/>
          <w:sz w:val="24"/>
          <w:szCs w:val="24"/>
        </w:rPr>
      </w:pPr>
      <w:r w:rsidRPr="009A5577">
        <w:rPr>
          <w:rFonts w:ascii="Arial" w:hAnsi="Arial" w:cs="Arial"/>
          <w:sz w:val="24"/>
          <w:szCs w:val="24"/>
        </w:rPr>
        <w:t>Community spaces and council buildings are opening their doors this autumn and winter in response to the cost of living crisis.</w:t>
      </w:r>
    </w:p>
    <w:p w:rsidRPr="009A5577" w:rsidR="00FC7373" w:rsidP="00FC7373" w:rsidRDefault="00FC7373" w14:paraId="61B3FF48" w14:textId="36829E04">
      <w:pPr>
        <w:tabs>
          <w:tab w:val="left" w:pos="5710"/>
        </w:tabs>
        <w:rPr>
          <w:rFonts w:ascii="Arial" w:hAnsi="Arial" w:cs="Arial"/>
          <w:sz w:val="24"/>
          <w:szCs w:val="24"/>
        </w:rPr>
      </w:pPr>
      <w:r w:rsidRPr="009A5577">
        <w:rPr>
          <w:rFonts w:ascii="Arial" w:hAnsi="Arial" w:cs="Arial"/>
          <w:sz w:val="24"/>
          <w:szCs w:val="24"/>
        </w:rPr>
        <w:t>Meet with friends, socialise, get advice and most importantly</w:t>
      </w:r>
      <w:r w:rsidRPr="009A5577" w:rsidR="005E0DB1">
        <w:rPr>
          <w:rFonts w:ascii="Arial" w:hAnsi="Arial" w:cs="Arial"/>
          <w:sz w:val="24"/>
          <w:szCs w:val="24"/>
        </w:rPr>
        <w:t xml:space="preserve"> - </w:t>
      </w:r>
      <w:r w:rsidRPr="009A5577">
        <w:rPr>
          <w:rFonts w:ascii="Arial" w:hAnsi="Arial" w:cs="Arial"/>
          <w:sz w:val="24"/>
          <w:szCs w:val="24"/>
        </w:rPr>
        <w:t>keep warm!</w:t>
      </w:r>
    </w:p>
    <w:p w:rsidRPr="009A5577" w:rsidR="0095032E" w:rsidP="0095032E" w:rsidRDefault="00FC7373" w14:paraId="281010B9" w14:textId="7E6D01D5">
      <w:pPr>
        <w:tabs>
          <w:tab w:val="left" w:pos="5710"/>
        </w:tabs>
        <w:rPr>
          <w:rFonts w:ascii="Arial" w:hAnsi="Arial" w:cs="Arial"/>
          <w:sz w:val="24"/>
          <w:szCs w:val="24"/>
        </w:rPr>
      </w:pPr>
      <w:r w:rsidRPr="009A5577">
        <w:rPr>
          <w:rFonts w:ascii="Segoe UI Emoji" w:hAnsi="Segoe UI Emoji" w:cs="Segoe UI Emoji"/>
          <w:sz w:val="24"/>
          <w:szCs w:val="24"/>
        </w:rPr>
        <w:t>📍</w:t>
      </w:r>
      <w:r w:rsidRPr="009A5577">
        <w:rPr>
          <w:rFonts w:ascii="Arial" w:hAnsi="Arial" w:cs="Arial"/>
          <w:sz w:val="24"/>
          <w:szCs w:val="24"/>
        </w:rPr>
        <w:t xml:space="preserve">Find your nearest Warm Space, opening times and what is on offer here: </w:t>
      </w:r>
      <w:hyperlink w:history="1" r:id="rId27">
        <w:r w:rsidRPr="009A5577" w:rsidR="0012076D">
          <w:rPr>
            <w:rStyle w:val="Hyperlink"/>
            <w:rFonts w:ascii="Arial" w:hAnsi="Arial" w:cs="Arial"/>
            <w:sz w:val="24"/>
            <w:szCs w:val="24"/>
          </w:rPr>
          <w:t>Warm Welcome locations | Shropshire Council</w:t>
        </w:r>
      </w:hyperlink>
    </w:p>
    <w:p w:rsidRPr="009A5577" w:rsidR="005E0DB1" w:rsidP="005E0DB1" w:rsidRDefault="005E0DB1" w14:paraId="406DBC12" w14:textId="77777777">
      <w:pPr>
        <w:tabs>
          <w:tab w:val="left" w:pos="5710"/>
        </w:tabs>
        <w:rPr>
          <w:rFonts w:ascii="Arial" w:hAnsi="Arial" w:cs="Arial"/>
          <w:sz w:val="24"/>
          <w:szCs w:val="24"/>
        </w:rPr>
      </w:pPr>
      <w:r w:rsidRPr="009A5577">
        <w:rPr>
          <w:rFonts w:ascii="Segoe UI Emoji" w:hAnsi="Segoe UI Emoji" w:cs="Segoe UI Emoji"/>
          <w:sz w:val="24"/>
          <w:szCs w:val="24"/>
        </w:rPr>
        <w:t>🤔</w:t>
      </w:r>
      <w:r w:rsidRPr="009A5577">
        <w:rPr>
          <w:rFonts w:ascii="Arial" w:hAnsi="Arial" w:cs="Arial"/>
          <w:sz w:val="24"/>
          <w:szCs w:val="24"/>
        </w:rPr>
        <w:t xml:space="preserve"> What is Shropshire's Warm Welcome?</w:t>
      </w:r>
    </w:p>
    <w:p w:rsidRPr="009A5577" w:rsidR="005E0DB1" w:rsidP="005E0DB1" w:rsidRDefault="005E0DB1" w14:paraId="1A308D6D" w14:textId="77777777">
      <w:pPr>
        <w:tabs>
          <w:tab w:val="left" w:pos="5710"/>
        </w:tabs>
        <w:rPr>
          <w:rFonts w:ascii="Arial" w:hAnsi="Arial" w:cs="Arial"/>
          <w:sz w:val="24"/>
          <w:szCs w:val="24"/>
        </w:rPr>
      </w:pPr>
      <w:r w:rsidRPr="009A5577">
        <w:rPr>
          <w:rFonts w:ascii="Arial" w:hAnsi="Arial" w:cs="Arial"/>
          <w:sz w:val="24"/>
          <w:szCs w:val="24"/>
        </w:rPr>
        <w:t>You may have seen the Warm Welcome logo popping up in libraries and community buildings across Shropshire.</w:t>
      </w:r>
    </w:p>
    <w:p w:rsidRPr="009A5577" w:rsidR="005E0DB1" w:rsidP="005E0DB1" w:rsidRDefault="005E0DB1" w14:paraId="5F3803ED" w14:textId="77777777">
      <w:pPr>
        <w:tabs>
          <w:tab w:val="left" w:pos="5710"/>
        </w:tabs>
        <w:rPr>
          <w:rFonts w:ascii="Arial" w:hAnsi="Arial" w:cs="Arial"/>
          <w:sz w:val="24"/>
          <w:szCs w:val="24"/>
        </w:rPr>
      </w:pPr>
      <w:r w:rsidRPr="009A5577">
        <w:rPr>
          <w:rFonts w:ascii="Arial" w:hAnsi="Arial" w:cs="Arial"/>
          <w:sz w:val="24"/>
          <w:szCs w:val="24"/>
        </w:rPr>
        <w:t>These are places you can enter free of charge this autumn and winter to keep warm if you are worried about rising energy costs.</w:t>
      </w:r>
    </w:p>
    <w:p w:rsidRPr="009A5577" w:rsidR="005E0DB1" w:rsidP="005E0DB1" w:rsidRDefault="005E0DB1" w14:paraId="0659EEFD" w14:textId="77777777">
      <w:pPr>
        <w:tabs>
          <w:tab w:val="left" w:pos="5710"/>
        </w:tabs>
        <w:rPr>
          <w:rFonts w:ascii="Arial" w:hAnsi="Arial" w:cs="Arial"/>
          <w:sz w:val="24"/>
          <w:szCs w:val="24"/>
        </w:rPr>
      </w:pPr>
      <w:r w:rsidRPr="009A5577">
        <w:rPr>
          <w:rFonts w:ascii="Arial" w:hAnsi="Arial" w:cs="Arial"/>
          <w:sz w:val="24"/>
          <w:szCs w:val="24"/>
        </w:rPr>
        <w:t>Some locations even offer workshops, refreshments, WiFi and charging facilities.</w:t>
      </w:r>
    </w:p>
    <w:p w:rsidRPr="009A5577" w:rsidR="005E0DB1" w:rsidP="005E0DB1" w:rsidRDefault="005E0DB1" w14:paraId="0054AE54" w14:textId="10C82913">
      <w:pPr>
        <w:tabs>
          <w:tab w:val="left" w:pos="5710"/>
        </w:tabs>
        <w:rPr>
          <w:rFonts w:ascii="Arial" w:hAnsi="Arial" w:cs="Arial"/>
          <w:sz w:val="24"/>
          <w:szCs w:val="24"/>
        </w:rPr>
      </w:pPr>
      <w:r w:rsidRPr="009A5577">
        <w:rPr>
          <w:rFonts w:ascii="Arial" w:hAnsi="Arial" w:cs="Arial"/>
          <w:sz w:val="24"/>
          <w:szCs w:val="24"/>
        </w:rPr>
        <w:t xml:space="preserve">Find your nearest Warm Welcome here: </w:t>
      </w:r>
      <w:hyperlink w:history="1" r:id="rId28">
        <w:r w:rsidRPr="009A5577" w:rsidR="0012076D">
          <w:rPr>
            <w:rStyle w:val="Hyperlink"/>
            <w:rFonts w:ascii="Arial" w:hAnsi="Arial" w:cs="Arial"/>
            <w:sz w:val="24"/>
            <w:szCs w:val="24"/>
          </w:rPr>
          <w:t>Warm Welcome locations | Shropshire Council</w:t>
        </w:r>
      </w:hyperlink>
    </w:p>
    <w:p w:rsidRPr="009A5577" w:rsidR="00607789" w:rsidP="005E0DB1" w:rsidRDefault="00607789" w14:paraId="09E2DCCB" w14:textId="77777777">
      <w:pPr>
        <w:tabs>
          <w:tab w:val="left" w:pos="5710"/>
        </w:tabs>
        <w:rPr>
          <w:rFonts w:ascii="Arial" w:hAnsi="Arial" w:cs="Arial"/>
          <w:b/>
          <w:bCs/>
          <w:sz w:val="24"/>
          <w:szCs w:val="24"/>
        </w:rPr>
      </w:pPr>
    </w:p>
    <w:p w:rsidR="009A5577" w:rsidP="005E0DB1" w:rsidRDefault="009A5577" w14:paraId="4A16FA24" w14:textId="77777777">
      <w:pPr>
        <w:tabs>
          <w:tab w:val="left" w:pos="5710"/>
        </w:tabs>
        <w:rPr>
          <w:rFonts w:ascii="Arial" w:hAnsi="Arial" w:cs="Arial"/>
          <w:b/>
          <w:bCs/>
          <w:sz w:val="24"/>
          <w:szCs w:val="24"/>
        </w:rPr>
      </w:pPr>
    </w:p>
    <w:p w:rsidR="009A5577" w:rsidP="005E0DB1" w:rsidRDefault="009A5577" w14:paraId="509AC248" w14:textId="77777777">
      <w:pPr>
        <w:tabs>
          <w:tab w:val="left" w:pos="5710"/>
        </w:tabs>
        <w:rPr>
          <w:rFonts w:ascii="Arial" w:hAnsi="Arial" w:cs="Arial"/>
          <w:b/>
          <w:bCs/>
          <w:sz w:val="24"/>
          <w:szCs w:val="24"/>
        </w:rPr>
      </w:pPr>
    </w:p>
    <w:p w:rsidRPr="009A5577" w:rsidR="005E0DB1" w:rsidP="005E0DB1" w:rsidRDefault="005E0DB1" w14:paraId="4E4A7803" w14:textId="6E871E1A">
      <w:pPr>
        <w:tabs>
          <w:tab w:val="left" w:pos="5710"/>
        </w:tabs>
        <w:rPr>
          <w:rFonts w:ascii="Arial" w:hAnsi="Arial" w:cs="Arial"/>
          <w:b/>
          <w:bCs/>
          <w:sz w:val="24"/>
          <w:szCs w:val="24"/>
        </w:rPr>
      </w:pPr>
      <w:r w:rsidRPr="009A5577">
        <w:rPr>
          <w:rFonts w:ascii="Arial" w:hAnsi="Arial" w:cs="Arial"/>
          <w:b/>
          <w:bCs/>
          <w:sz w:val="24"/>
          <w:szCs w:val="24"/>
        </w:rPr>
        <w:t>Twitter</w:t>
      </w:r>
    </w:p>
    <w:p w:rsidRPr="009A5577" w:rsidR="00D250E3" w:rsidP="00D250E3" w:rsidRDefault="00D250E3" w14:paraId="4E7E2739" w14:textId="77777777">
      <w:pPr>
        <w:tabs>
          <w:tab w:val="left" w:pos="5710"/>
        </w:tabs>
        <w:rPr>
          <w:rFonts w:ascii="Arial" w:hAnsi="Arial" w:cs="Arial"/>
          <w:sz w:val="24"/>
          <w:szCs w:val="24"/>
        </w:rPr>
      </w:pPr>
      <w:r w:rsidRPr="009A5577">
        <w:rPr>
          <w:rFonts w:ascii="Arial" w:hAnsi="Arial" w:cs="Arial"/>
          <w:sz w:val="24"/>
          <w:szCs w:val="24"/>
        </w:rPr>
        <w:t xml:space="preserve">You are not alone if you are worried about rising energy bills </w:t>
      </w:r>
      <w:r w:rsidRPr="009A5577">
        <w:rPr>
          <w:rFonts w:ascii="Segoe UI Emoji" w:hAnsi="Segoe UI Emoji" w:cs="Segoe UI Emoji"/>
          <w:sz w:val="24"/>
          <w:szCs w:val="24"/>
        </w:rPr>
        <w:t>💜</w:t>
      </w:r>
      <w:r w:rsidRPr="009A5577">
        <w:rPr>
          <w:rFonts w:ascii="Arial" w:hAnsi="Arial" w:cs="Arial"/>
          <w:sz w:val="24"/>
          <w:szCs w:val="24"/>
        </w:rPr>
        <w:t xml:space="preserve"> </w:t>
      </w:r>
    </w:p>
    <w:p w:rsidRPr="009A5577" w:rsidR="00D250E3" w:rsidP="00D250E3" w:rsidRDefault="00D250E3" w14:paraId="7DDB6567" w14:textId="31C0ED92">
      <w:pPr>
        <w:tabs>
          <w:tab w:val="left" w:pos="5710"/>
        </w:tabs>
        <w:rPr>
          <w:rFonts w:ascii="Arial" w:hAnsi="Arial" w:cs="Arial"/>
          <w:sz w:val="24"/>
          <w:szCs w:val="24"/>
        </w:rPr>
      </w:pPr>
      <w:r w:rsidRPr="6896A7F3" w:rsidR="00D250E3">
        <w:rPr>
          <w:rFonts w:ascii="Arial" w:hAnsi="Arial" w:cs="Arial"/>
          <w:sz w:val="24"/>
          <w:szCs w:val="24"/>
        </w:rPr>
        <w:t xml:space="preserve">More than </w:t>
      </w:r>
      <w:r w:rsidRPr="6896A7F3" w:rsidR="3EB2A893">
        <w:rPr>
          <w:rFonts w:ascii="Arial" w:hAnsi="Arial" w:cs="Arial"/>
          <w:sz w:val="24"/>
          <w:szCs w:val="24"/>
        </w:rPr>
        <w:t>80</w:t>
      </w:r>
      <w:r w:rsidRPr="6896A7F3" w:rsidR="00D250E3">
        <w:rPr>
          <w:rFonts w:ascii="Arial" w:hAnsi="Arial" w:cs="Arial"/>
          <w:sz w:val="24"/>
          <w:szCs w:val="24"/>
        </w:rPr>
        <w:t xml:space="preserve"> locations in Shropshire are offering a Warm Welcome this autumn and winter.</w:t>
      </w:r>
    </w:p>
    <w:p w:rsidRPr="009A5577" w:rsidR="00D250E3" w:rsidP="00D250E3" w:rsidRDefault="00D250E3" w14:paraId="546FB25E" w14:textId="7548AB21">
      <w:pPr>
        <w:tabs>
          <w:tab w:val="left" w:pos="5710"/>
        </w:tabs>
        <w:rPr>
          <w:rFonts w:ascii="Arial" w:hAnsi="Arial" w:cs="Arial"/>
          <w:sz w:val="24"/>
          <w:szCs w:val="24"/>
        </w:rPr>
      </w:pPr>
      <w:r w:rsidRPr="009A5577">
        <w:rPr>
          <w:rFonts w:ascii="Arial" w:hAnsi="Arial" w:cs="Arial"/>
          <w:sz w:val="24"/>
          <w:szCs w:val="24"/>
        </w:rPr>
        <w:t>Simply turn up and keep warm!</w:t>
      </w:r>
    </w:p>
    <w:p w:rsidRPr="009A5577" w:rsidR="005E0DB1" w:rsidP="00D250E3" w:rsidRDefault="00D250E3" w14:paraId="181101D1" w14:textId="11CF6800">
      <w:pPr>
        <w:tabs>
          <w:tab w:val="left" w:pos="5710"/>
        </w:tabs>
        <w:rPr>
          <w:rFonts w:ascii="Arial" w:hAnsi="Arial" w:cs="Arial"/>
          <w:sz w:val="24"/>
          <w:szCs w:val="24"/>
        </w:rPr>
      </w:pPr>
      <w:r w:rsidRPr="009A5577">
        <w:rPr>
          <w:rFonts w:ascii="Arial" w:hAnsi="Arial" w:cs="Arial"/>
          <w:sz w:val="24"/>
          <w:szCs w:val="24"/>
        </w:rPr>
        <w:t>Find your nearest venue:</w:t>
      </w:r>
      <w:r w:rsidRPr="009A5577" w:rsidR="0012076D">
        <w:rPr>
          <w:rFonts w:ascii="Arial" w:hAnsi="Arial" w:cs="Arial"/>
          <w:sz w:val="24"/>
          <w:szCs w:val="24"/>
        </w:rPr>
        <w:t xml:space="preserve"> </w:t>
      </w:r>
      <w:hyperlink w:history="1" r:id="rId29">
        <w:r w:rsidRPr="009A5577" w:rsidR="0012076D">
          <w:rPr>
            <w:rStyle w:val="Hyperlink"/>
            <w:rFonts w:ascii="Arial" w:hAnsi="Arial" w:cs="Arial"/>
            <w:sz w:val="24"/>
            <w:szCs w:val="24"/>
          </w:rPr>
          <w:t>Warm Welcome locations | Shropshire Council</w:t>
        </w:r>
      </w:hyperlink>
    </w:p>
    <w:p w:rsidRPr="009A5577" w:rsidR="5C042FDF" w:rsidP="5C042FDF" w:rsidRDefault="5C042FDF" w14:paraId="0DD7C5BC" w14:textId="6888CFCB">
      <w:pPr>
        <w:tabs>
          <w:tab w:val="left" w:pos="5710"/>
        </w:tabs>
        <w:rPr>
          <w:rFonts w:ascii="Arial" w:hAnsi="Arial" w:cs="Arial"/>
          <w:sz w:val="24"/>
          <w:szCs w:val="24"/>
        </w:rPr>
      </w:pPr>
    </w:p>
    <w:p w:rsidRPr="009A5577" w:rsidR="00824607" w:rsidP="00824607" w:rsidRDefault="00824607" w14:paraId="392C9D55" w14:textId="77777777">
      <w:pPr>
        <w:tabs>
          <w:tab w:val="left" w:pos="5710"/>
        </w:tabs>
        <w:rPr>
          <w:rFonts w:ascii="Arial" w:hAnsi="Arial" w:cs="Arial"/>
          <w:sz w:val="24"/>
          <w:szCs w:val="24"/>
        </w:rPr>
      </w:pPr>
      <w:r w:rsidRPr="009A5577">
        <w:rPr>
          <w:rFonts w:ascii="Segoe UI Emoji" w:hAnsi="Segoe UI Emoji" w:cs="Segoe UI Emoji"/>
          <w:sz w:val="24"/>
          <w:szCs w:val="24"/>
        </w:rPr>
        <w:t>📍</w:t>
      </w:r>
      <w:r w:rsidRPr="009A5577">
        <w:rPr>
          <w:rFonts w:ascii="Arial" w:hAnsi="Arial" w:cs="Arial"/>
          <w:sz w:val="24"/>
          <w:szCs w:val="24"/>
        </w:rPr>
        <w:t xml:space="preserve"> Find your nearest Warm Welcome!</w:t>
      </w:r>
    </w:p>
    <w:p w:rsidRPr="009A5577" w:rsidR="00824607" w:rsidP="00824607" w:rsidRDefault="00824607" w14:paraId="3446C2EF" w14:textId="4459A0CA">
      <w:pPr>
        <w:tabs>
          <w:tab w:val="left" w:pos="5710"/>
        </w:tabs>
        <w:rPr>
          <w:rFonts w:ascii="Arial" w:hAnsi="Arial" w:cs="Arial"/>
          <w:sz w:val="24"/>
          <w:szCs w:val="24"/>
        </w:rPr>
      </w:pPr>
      <w:r w:rsidRPr="6896A7F3" w:rsidR="00824607">
        <w:rPr>
          <w:rFonts w:ascii="Arial" w:hAnsi="Arial" w:cs="Arial"/>
          <w:sz w:val="24"/>
          <w:szCs w:val="24"/>
        </w:rPr>
        <w:t xml:space="preserve">In response the </w:t>
      </w:r>
      <w:proofErr w:type="gramStart"/>
      <w:r w:rsidRPr="6896A7F3" w:rsidR="00824607">
        <w:rPr>
          <w:rFonts w:ascii="Arial" w:hAnsi="Arial" w:cs="Arial"/>
          <w:sz w:val="24"/>
          <w:szCs w:val="24"/>
        </w:rPr>
        <w:t>cost of living</w:t>
      </w:r>
      <w:proofErr w:type="gramEnd"/>
      <w:r w:rsidRPr="6896A7F3" w:rsidR="00824607">
        <w:rPr>
          <w:rFonts w:ascii="Arial" w:hAnsi="Arial" w:cs="Arial"/>
          <w:sz w:val="24"/>
          <w:szCs w:val="24"/>
        </w:rPr>
        <w:t xml:space="preserve"> crisis, more than </w:t>
      </w:r>
      <w:r w:rsidRPr="6896A7F3" w:rsidR="2F3DC17C">
        <w:rPr>
          <w:rFonts w:ascii="Arial" w:hAnsi="Arial" w:cs="Arial"/>
          <w:sz w:val="24"/>
          <w:szCs w:val="24"/>
        </w:rPr>
        <w:t>80</w:t>
      </w:r>
      <w:r w:rsidRPr="6896A7F3" w:rsidR="00824607">
        <w:rPr>
          <w:rFonts w:ascii="Arial" w:hAnsi="Arial" w:cs="Arial"/>
          <w:sz w:val="24"/>
          <w:szCs w:val="24"/>
        </w:rPr>
        <w:t xml:space="preserve"> venues in Shropshire </w:t>
      </w:r>
      <w:r w:rsidRPr="6896A7F3" w:rsidR="75EFC123">
        <w:rPr>
          <w:rFonts w:ascii="Arial" w:hAnsi="Arial" w:cs="Arial"/>
          <w:sz w:val="24"/>
          <w:szCs w:val="24"/>
        </w:rPr>
        <w:t>have opened</w:t>
      </w:r>
      <w:r w:rsidRPr="6896A7F3" w:rsidR="00824607">
        <w:rPr>
          <w:rFonts w:ascii="Arial" w:hAnsi="Arial" w:cs="Arial"/>
          <w:sz w:val="24"/>
          <w:szCs w:val="24"/>
        </w:rPr>
        <w:t xml:space="preserve"> their doors to residents.</w:t>
      </w:r>
    </w:p>
    <w:p w:rsidRPr="009A5577" w:rsidR="00824607" w:rsidP="00824607" w:rsidRDefault="00824607" w14:paraId="3A7F6EF3" w14:textId="77777777">
      <w:pPr>
        <w:tabs>
          <w:tab w:val="left" w:pos="5710"/>
        </w:tabs>
        <w:rPr>
          <w:rFonts w:ascii="Arial" w:hAnsi="Arial" w:cs="Arial"/>
          <w:sz w:val="24"/>
          <w:szCs w:val="24"/>
        </w:rPr>
      </w:pPr>
      <w:r w:rsidRPr="009A5577">
        <w:rPr>
          <w:rFonts w:ascii="Arial" w:hAnsi="Arial" w:cs="Arial"/>
          <w:sz w:val="24"/>
          <w:szCs w:val="24"/>
        </w:rPr>
        <w:t>Every venue offers a free, safe and inclusive place for people to stay warm during the colder months.</w:t>
      </w:r>
    </w:p>
    <w:p w:rsidRPr="009A5577" w:rsidR="002C14D2" w:rsidP="00824607" w:rsidRDefault="00824607" w14:paraId="07979310" w14:textId="37C2C448">
      <w:pPr>
        <w:tabs>
          <w:tab w:val="left" w:pos="5710"/>
        </w:tabs>
        <w:rPr>
          <w:rFonts w:ascii="Arial" w:hAnsi="Arial" w:cs="Arial"/>
          <w:sz w:val="24"/>
          <w:szCs w:val="24"/>
        </w:rPr>
      </w:pPr>
      <w:r w:rsidRPr="009A5577">
        <w:rPr>
          <w:rFonts w:ascii="Segoe UI Emoji" w:hAnsi="Segoe UI Emoji" w:cs="Segoe UI Emoji"/>
          <w:sz w:val="24"/>
          <w:szCs w:val="24"/>
        </w:rPr>
        <w:t>ℹ</w:t>
      </w:r>
      <w:r w:rsidRPr="009A5577">
        <w:rPr>
          <w:rFonts w:ascii="Arial" w:hAnsi="Arial" w:cs="Arial"/>
          <w:sz w:val="24"/>
          <w:szCs w:val="24"/>
        </w:rPr>
        <w:t xml:space="preserve">️ </w:t>
      </w:r>
      <w:hyperlink w:history="1" r:id="rId30">
        <w:r w:rsidRPr="009A5577" w:rsidR="00623E49">
          <w:rPr>
            <w:rStyle w:val="Hyperlink"/>
            <w:rFonts w:ascii="Arial" w:hAnsi="Arial" w:cs="Arial"/>
            <w:sz w:val="24"/>
            <w:szCs w:val="24"/>
          </w:rPr>
          <w:t>Warm Welcome locations | Shropshire Council</w:t>
        </w:r>
      </w:hyperlink>
    </w:p>
    <w:sectPr w:rsidRPr="009A5577" w:rsidR="002C14D2" w:rsidSect="008502A3">
      <w:footerReference w:type="default" r:id="rId31"/>
      <w:pgSz w:w="11906" w:h="16838" w:orient="portrait"/>
      <w:pgMar w:top="1134" w:right="656" w:bottom="144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E6B" w:rsidP="0095032E" w:rsidRDefault="00DE1E6B" w14:paraId="10A61112" w14:textId="77777777">
      <w:pPr>
        <w:spacing w:after="0" w:line="240" w:lineRule="auto"/>
      </w:pPr>
      <w:r>
        <w:separator/>
      </w:r>
    </w:p>
  </w:endnote>
  <w:endnote w:type="continuationSeparator" w:id="0">
    <w:p w:rsidR="00DE1E6B" w:rsidP="0095032E" w:rsidRDefault="00DE1E6B" w14:paraId="1597282B" w14:textId="77777777">
      <w:pPr>
        <w:spacing w:after="0" w:line="240" w:lineRule="auto"/>
      </w:pPr>
      <w:r>
        <w:continuationSeparator/>
      </w:r>
    </w:p>
  </w:endnote>
  <w:endnote w:type="continuationNotice" w:id="1">
    <w:p w:rsidR="00DE1E6B" w:rsidRDefault="00DE1E6B" w14:paraId="30D85A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643929"/>
      <w:docPartObj>
        <w:docPartGallery w:val="Page Numbers (Bottom of Page)"/>
        <w:docPartUnique/>
      </w:docPartObj>
    </w:sdtPr>
    <w:sdtEndPr>
      <w:rPr>
        <w:noProof/>
      </w:rPr>
    </w:sdtEndPr>
    <w:sdtContent>
      <w:p w:rsidR="00D2044C" w:rsidRDefault="00D2044C" w14:paraId="2F840956" w14:textId="454616D2">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A83843">
          <w:rPr>
            <w:noProof/>
          </w:rPr>
          <w:t>9</w:t>
        </w:r>
      </w:p>
    </w:sdtContent>
  </w:sdt>
  <w:p w:rsidR="00CD00C2" w:rsidRDefault="00CD00C2" w14:paraId="1921A4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E6B" w:rsidP="0095032E" w:rsidRDefault="00DE1E6B" w14:paraId="34B027A5" w14:textId="77777777">
      <w:pPr>
        <w:spacing w:after="0" w:line="240" w:lineRule="auto"/>
      </w:pPr>
      <w:r>
        <w:separator/>
      </w:r>
    </w:p>
  </w:footnote>
  <w:footnote w:type="continuationSeparator" w:id="0">
    <w:p w:rsidR="00DE1E6B" w:rsidP="0095032E" w:rsidRDefault="00DE1E6B" w14:paraId="10D683A8" w14:textId="77777777">
      <w:pPr>
        <w:spacing w:after="0" w:line="240" w:lineRule="auto"/>
      </w:pPr>
      <w:r>
        <w:continuationSeparator/>
      </w:r>
    </w:p>
  </w:footnote>
  <w:footnote w:type="continuationNotice" w:id="1">
    <w:p w:rsidR="00DE1E6B" w:rsidRDefault="00DE1E6B" w14:paraId="6DECE96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B3B"/>
    <w:multiLevelType w:val="hybridMultilevel"/>
    <w:tmpl w:val="21EA8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D5556"/>
    <w:multiLevelType w:val="hybridMultilevel"/>
    <w:tmpl w:val="FDB49366"/>
    <w:lvl w:ilvl="0" w:tplc="87880A8C">
      <w:start w:val="1"/>
      <w:numFmt w:val="bullet"/>
      <w:lvlText w:val=""/>
      <w:lvlJc w:val="left"/>
      <w:pPr>
        <w:tabs>
          <w:tab w:val="num" w:pos="720"/>
        </w:tabs>
        <w:ind w:left="720" w:hanging="360"/>
      </w:pPr>
      <w:rPr>
        <w:rFonts w:hint="default" w:ascii="Symbol" w:hAnsi="Symbol"/>
        <w:sz w:val="20"/>
      </w:rPr>
    </w:lvl>
    <w:lvl w:ilvl="1" w:tplc="084A582A" w:tentative="1">
      <w:start w:val="1"/>
      <w:numFmt w:val="bullet"/>
      <w:lvlText w:val=""/>
      <w:lvlJc w:val="left"/>
      <w:pPr>
        <w:tabs>
          <w:tab w:val="num" w:pos="1440"/>
        </w:tabs>
        <w:ind w:left="1440" w:hanging="360"/>
      </w:pPr>
      <w:rPr>
        <w:rFonts w:hint="default" w:ascii="Symbol" w:hAnsi="Symbol"/>
        <w:sz w:val="20"/>
      </w:rPr>
    </w:lvl>
    <w:lvl w:ilvl="2" w:tplc="9A24076C" w:tentative="1">
      <w:start w:val="1"/>
      <w:numFmt w:val="bullet"/>
      <w:lvlText w:val=""/>
      <w:lvlJc w:val="left"/>
      <w:pPr>
        <w:tabs>
          <w:tab w:val="num" w:pos="2160"/>
        </w:tabs>
        <w:ind w:left="2160" w:hanging="360"/>
      </w:pPr>
      <w:rPr>
        <w:rFonts w:hint="default" w:ascii="Symbol" w:hAnsi="Symbol"/>
        <w:sz w:val="20"/>
      </w:rPr>
    </w:lvl>
    <w:lvl w:ilvl="3" w:tplc="1D56CE96" w:tentative="1">
      <w:start w:val="1"/>
      <w:numFmt w:val="bullet"/>
      <w:lvlText w:val=""/>
      <w:lvlJc w:val="left"/>
      <w:pPr>
        <w:tabs>
          <w:tab w:val="num" w:pos="2880"/>
        </w:tabs>
        <w:ind w:left="2880" w:hanging="360"/>
      </w:pPr>
      <w:rPr>
        <w:rFonts w:hint="default" w:ascii="Symbol" w:hAnsi="Symbol"/>
        <w:sz w:val="20"/>
      </w:rPr>
    </w:lvl>
    <w:lvl w:ilvl="4" w:tplc="03FC524A" w:tentative="1">
      <w:start w:val="1"/>
      <w:numFmt w:val="bullet"/>
      <w:lvlText w:val=""/>
      <w:lvlJc w:val="left"/>
      <w:pPr>
        <w:tabs>
          <w:tab w:val="num" w:pos="3600"/>
        </w:tabs>
        <w:ind w:left="3600" w:hanging="360"/>
      </w:pPr>
      <w:rPr>
        <w:rFonts w:hint="default" w:ascii="Symbol" w:hAnsi="Symbol"/>
        <w:sz w:val="20"/>
      </w:rPr>
    </w:lvl>
    <w:lvl w:ilvl="5" w:tplc="368CDF76" w:tentative="1">
      <w:start w:val="1"/>
      <w:numFmt w:val="bullet"/>
      <w:lvlText w:val=""/>
      <w:lvlJc w:val="left"/>
      <w:pPr>
        <w:tabs>
          <w:tab w:val="num" w:pos="4320"/>
        </w:tabs>
        <w:ind w:left="4320" w:hanging="360"/>
      </w:pPr>
      <w:rPr>
        <w:rFonts w:hint="default" w:ascii="Symbol" w:hAnsi="Symbol"/>
        <w:sz w:val="20"/>
      </w:rPr>
    </w:lvl>
    <w:lvl w:ilvl="6" w:tplc="5FACD558" w:tentative="1">
      <w:start w:val="1"/>
      <w:numFmt w:val="bullet"/>
      <w:lvlText w:val=""/>
      <w:lvlJc w:val="left"/>
      <w:pPr>
        <w:tabs>
          <w:tab w:val="num" w:pos="5040"/>
        </w:tabs>
        <w:ind w:left="5040" w:hanging="360"/>
      </w:pPr>
      <w:rPr>
        <w:rFonts w:hint="default" w:ascii="Symbol" w:hAnsi="Symbol"/>
        <w:sz w:val="20"/>
      </w:rPr>
    </w:lvl>
    <w:lvl w:ilvl="7" w:tplc="1C26364E" w:tentative="1">
      <w:start w:val="1"/>
      <w:numFmt w:val="bullet"/>
      <w:lvlText w:val=""/>
      <w:lvlJc w:val="left"/>
      <w:pPr>
        <w:tabs>
          <w:tab w:val="num" w:pos="5760"/>
        </w:tabs>
        <w:ind w:left="5760" w:hanging="360"/>
      </w:pPr>
      <w:rPr>
        <w:rFonts w:hint="default" w:ascii="Symbol" w:hAnsi="Symbol"/>
        <w:sz w:val="20"/>
      </w:rPr>
    </w:lvl>
    <w:lvl w:ilvl="8" w:tplc="A134D6DA"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174FD2"/>
    <w:multiLevelType w:val="multilevel"/>
    <w:tmpl w:val="E496D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FE6E4C"/>
    <w:multiLevelType w:val="multilevel"/>
    <w:tmpl w:val="59A817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01469A"/>
    <w:multiLevelType w:val="hybridMultilevel"/>
    <w:tmpl w:val="8DA8F1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3A7333"/>
    <w:multiLevelType w:val="multilevel"/>
    <w:tmpl w:val="9998E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2C47327"/>
    <w:multiLevelType w:val="hybridMultilevel"/>
    <w:tmpl w:val="DA663CDE"/>
    <w:lvl w:ilvl="0" w:tplc="BE4ABB20">
      <w:start w:val="1"/>
      <w:numFmt w:val="bullet"/>
      <w:lvlText w:val=""/>
      <w:lvlJc w:val="left"/>
      <w:pPr>
        <w:tabs>
          <w:tab w:val="num" w:pos="720"/>
        </w:tabs>
        <w:ind w:left="720" w:hanging="360"/>
      </w:pPr>
      <w:rPr>
        <w:rFonts w:hint="default" w:ascii="Symbol" w:hAnsi="Symbol"/>
        <w:sz w:val="20"/>
      </w:rPr>
    </w:lvl>
    <w:lvl w:ilvl="1" w:tplc="3E3E4B62" w:tentative="1">
      <w:start w:val="1"/>
      <w:numFmt w:val="bullet"/>
      <w:lvlText w:val=""/>
      <w:lvlJc w:val="left"/>
      <w:pPr>
        <w:tabs>
          <w:tab w:val="num" w:pos="1440"/>
        </w:tabs>
        <w:ind w:left="1440" w:hanging="360"/>
      </w:pPr>
      <w:rPr>
        <w:rFonts w:hint="default" w:ascii="Symbol" w:hAnsi="Symbol"/>
        <w:sz w:val="20"/>
      </w:rPr>
    </w:lvl>
    <w:lvl w:ilvl="2" w:tplc="5D84EB7E" w:tentative="1">
      <w:start w:val="1"/>
      <w:numFmt w:val="bullet"/>
      <w:lvlText w:val=""/>
      <w:lvlJc w:val="left"/>
      <w:pPr>
        <w:tabs>
          <w:tab w:val="num" w:pos="2160"/>
        </w:tabs>
        <w:ind w:left="2160" w:hanging="360"/>
      </w:pPr>
      <w:rPr>
        <w:rFonts w:hint="default" w:ascii="Symbol" w:hAnsi="Symbol"/>
        <w:sz w:val="20"/>
      </w:rPr>
    </w:lvl>
    <w:lvl w:ilvl="3" w:tplc="CBA871CC" w:tentative="1">
      <w:start w:val="1"/>
      <w:numFmt w:val="bullet"/>
      <w:lvlText w:val=""/>
      <w:lvlJc w:val="left"/>
      <w:pPr>
        <w:tabs>
          <w:tab w:val="num" w:pos="2880"/>
        </w:tabs>
        <w:ind w:left="2880" w:hanging="360"/>
      </w:pPr>
      <w:rPr>
        <w:rFonts w:hint="default" w:ascii="Symbol" w:hAnsi="Symbol"/>
        <w:sz w:val="20"/>
      </w:rPr>
    </w:lvl>
    <w:lvl w:ilvl="4" w:tplc="141CBD6E" w:tentative="1">
      <w:start w:val="1"/>
      <w:numFmt w:val="bullet"/>
      <w:lvlText w:val=""/>
      <w:lvlJc w:val="left"/>
      <w:pPr>
        <w:tabs>
          <w:tab w:val="num" w:pos="3600"/>
        </w:tabs>
        <w:ind w:left="3600" w:hanging="360"/>
      </w:pPr>
      <w:rPr>
        <w:rFonts w:hint="default" w:ascii="Symbol" w:hAnsi="Symbol"/>
        <w:sz w:val="20"/>
      </w:rPr>
    </w:lvl>
    <w:lvl w:ilvl="5" w:tplc="9D4E692E" w:tentative="1">
      <w:start w:val="1"/>
      <w:numFmt w:val="bullet"/>
      <w:lvlText w:val=""/>
      <w:lvlJc w:val="left"/>
      <w:pPr>
        <w:tabs>
          <w:tab w:val="num" w:pos="4320"/>
        </w:tabs>
        <w:ind w:left="4320" w:hanging="360"/>
      </w:pPr>
      <w:rPr>
        <w:rFonts w:hint="default" w:ascii="Symbol" w:hAnsi="Symbol"/>
        <w:sz w:val="20"/>
      </w:rPr>
    </w:lvl>
    <w:lvl w:ilvl="6" w:tplc="68D8A9A6" w:tentative="1">
      <w:start w:val="1"/>
      <w:numFmt w:val="bullet"/>
      <w:lvlText w:val=""/>
      <w:lvlJc w:val="left"/>
      <w:pPr>
        <w:tabs>
          <w:tab w:val="num" w:pos="5040"/>
        </w:tabs>
        <w:ind w:left="5040" w:hanging="360"/>
      </w:pPr>
      <w:rPr>
        <w:rFonts w:hint="default" w:ascii="Symbol" w:hAnsi="Symbol"/>
        <w:sz w:val="20"/>
      </w:rPr>
    </w:lvl>
    <w:lvl w:ilvl="7" w:tplc="CDFCD916" w:tentative="1">
      <w:start w:val="1"/>
      <w:numFmt w:val="bullet"/>
      <w:lvlText w:val=""/>
      <w:lvlJc w:val="left"/>
      <w:pPr>
        <w:tabs>
          <w:tab w:val="num" w:pos="5760"/>
        </w:tabs>
        <w:ind w:left="5760" w:hanging="360"/>
      </w:pPr>
      <w:rPr>
        <w:rFonts w:hint="default" w:ascii="Symbol" w:hAnsi="Symbol"/>
        <w:sz w:val="20"/>
      </w:rPr>
    </w:lvl>
    <w:lvl w:ilvl="8" w:tplc="C37CE906"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2322F03"/>
    <w:multiLevelType w:val="multilevel"/>
    <w:tmpl w:val="8D56B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8EA83B2"/>
    <w:multiLevelType w:val="hybridMultilevel"/>
    <w:tmpl w:val="FFFFFFFF"/>
    <w:lvl w:ilvl="0" w:tplc="EAB4A582">
      <w:start w:val="1"/>
      <w:numFmt w:val="bullet"/>
      <w:lvlText w:val=""/>
      <w:lvlJc w:val="left"/>
      <w:pPr>
        <w:ind w:left="720" w:hanging="360"/>
      </w:pPr>
      <w:rPr>
        <w:rFonts w:hint="default" w:ascii="Symbol" w:hAnsi="Symbol"/>
      </w:rPr>
    </w:lvl>
    <w:lvl w:ilvl="1" w:tplc="10B67A36">
      <w:start w:val="1"/>
      <w:numFmt w:val="bullet"/>
      <w:lvlText w:val=""/>
      <w:lvlJc w:val="left"/>
      <w:pPr>
        <w:ind w:left="1440" w:hanging="360"/>
      </w:pPr>
      <w:rPr>
        <w:rFonts w:hint="default" w:ascii="Symbol" w:hAnsi="Symbol"/>
      </w:rPr>
    </w:lvl>
    <w:lvl w:ilvl="2" w:tplc="EBB06F5A">
      <w:start w:val="1"/>
      <w:numFmt w:val="bullet"/>
      <w:lvlText w:val=""/>
      <w:lvlJc w:val="left"/>
      <w:pPr>
        <w:ind w:left="2160" w:hanging="360"/>
      </w:pPr>
      <w:rPr>
        <w:rFonts w:hint="default" w:ascii="Wingdings" w:hAnsi="Wingdings"/>
      </w:rPr>
    </w:lvl>
    <w:lvl w:ilvl="3" w:tplc="55089876">
      <w:start w:val="1"/>
      <w:numFmt w:val="bullet"/>
      <w:lvlText w:val=""/>
      <w:lvlJc w:val="left"/>
      <w:pPr>
        <w:ind w:left="2880" w:hanging="360"/>
      </w:pPr>
      <w:rPr>
        <w:rFonts w:hint="default" w:ascii="Symbol" w:hAnsi="Symbol"/>
      </w:rPr>
    </w:lvl>
    <w:lvl w:ilvl="4" w:tplc="80F6E384">
      <w:start w:val="1"/>
      <w:numFmt w:val="bullet"/>
      <w:lvlText w:val="o"/>
      <w:lvlJc w:val="left"/>
      <w:pPr>
        <w:ind w:left="3600" w:hanging="360"/>
      </w:pPr>
      <w:rPr>
        <w:rFonts w:hint="default" w:ascii="Courier New" w:hAnsi="Courier New"/>
      </w:rPr>
    </w:lvl>
    <w:lvl w:ilvl="5" w:tplc="C5748004">
      <w:start w:val="1"/>
      <w:numFmt w:val="bullet"/>
      <w:lvlText w:val=""/>
      <w:lvlJc w:val="left"/>
      <w:pPr>
        <w:ind w:left="4320" w:hanging="360"/>
      </w:pPr>
      <w:rPr>
        <w:rFonts w:hint="default" w:ascii="Wingdings" w:hAnsi="Wingdings"/>
      </w:rPr>
    </w:lvl>
    <w:lvl w:ilvl="6" w:tplc="BE4605A6">
      <w:start w:val="1"/>
      <w:numFmt w:val="bullet"/>
      <w:lvlText w:val=""/>
      <w:lvlJc w:val="left"/>
      <w:pPr>
        <w:ind w:left="5040" w:hanging="360"/>
      </w:pPr>
      <w:rPr>
        <w:rFonts w:hint="default" w:ascii="Symbol" w:hAnsi="Symbol"/>
      </w:rPr>
    </w:lvl>
    <w:lvl w:ilvl="7" w:tplc="F84620C4">
      <w:start w:val="1"/>
      <w:numFmt w:val="bullet"/>
      <w:lvlText w:val="o"/>
      <w:lvlJc w:val="left"/>
      <w:pPr>
        <w:ind w:left="5760" w:hanging="360"/>
      </w:pPr>
      <w:rPr>
        <w:rFonts w:hint="default" w:ascii="Courier New" w:hAnsi="Courier New"/>
      </w:rPr>
    </w:lvl>
    <w:lvl w:ilvl="8" w:tplc="408CB178">
      <w:start w:val="1"/>
      <w:numFmt w:val="bullet"/>
      <w:lvlText w:val=""/>
      <w:lvlJc w:val="left"/>
      <w:pPr>
        <w:ind w:left="6480" w:hanging="360"/>
      </w:pPr>
      <w:rPr>
        <w:rFonts w:hint="default" w:ascii="Wingdings" w:hAnsi="Wingdings"/>
      </w:rPr>
    </w:lvl>
  </w:abstractNum>
  <w:abstractNum w:abstractNumId="9" w15:restartNumberingAfterBreak="0">
    <w:nsid w:val="4D2D07CD"/>
    <w:multiLevelType w:val="multilevel"/>
    <w:tmpl w:val="D3E21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5607C9"/>
    <w:multiLevelType w:val="hybridMultilevel"/>
    <w:tmpl w:val="92AA04B8"/>
    <w:lvl w:ilvl="0" w:tplc="DCC88346">
      <w:start w:val="1"/>
      <w:numFmt w:val="bullet"/>
      <w:lvlText w:val=""/>
      <w:lvlJc w:val="left"/>
      <w:pPr>
        <w:tabs>
          <w:tab w:val="num" w:pos="720"/>
        </w:tabs>
        <w:ind w:left="720" w:hanging="360"/>
      </w:pPr>
      <w:rPr>
        <w:rFonts w:hint="default" w:ascii="Symbol" w:hAnsi="Symbol"/>
        <w:sz w:val="20"/>
      </w:rPr>
    </w:lvl>
    <w:lvl w:ilvl="1" w:tplc="93C68572" w:tentative="1">
      <w:start w:val="1"/>
      <w:numFmt w:val="bullet"/>
      <w:lvlText w:val=""/>
      <w:lvlJc w:val="left"/>
      <w:pPr>
        <w:tabs>
          <w:tab w:val="num" w:pos="1440"/>
        </w:tabs>
        <w:ind w:left="1440" w:hanging="360"/>
      </w:pPr>
      <w:rPr>
        <w:rFonts w:hint="default" w:ascii="Symbol" w:hAnsi="Symbol"/>
        <w:sz w:val="20"/>
      </w:rPr>
    </w:lvl>
    <w:lvl w:ilvl="2" w:tplc="C686B8F8" w:tentative="1">
      <w:start w:val="1"/>
      <w:numFmt w:val="bullet"/>
      <w:lvlText w:val=""/>
      <w:lvlJc w:val="left"/>
      <w:pPr>
        <w:tabs>
          <w:tab w:val="num" w:pos="2160"/>
        </w:tabs>
        <w:ind w:left="2160" w:hanging="360"/>
      </w:pPr>
      <w:rPr>
        <w:rFonts w:hint="default" w:ascii="Symbol" w:hAnsi="Symbol"/>
        <w:sz w:val="20"/>
      </w:rPr>
    </w:lvl>
    <w:lvl w:ilvl="3" w:tplc="9C1A1CA4" w:tentative="1">
      <w:start w:val="1"/>
      <w:numFmt w:val="bullet"/>
      <w:lvlText w:val=""/>
      <w:lvlJc w:val="left"/>
      <w:pPr>
        <w:tabs>
          <w:tab w:val="num" w:pos="2880"/>
        </w:tabs>
        <w:ind w:left="2880" w:hanging="360"/>
      </w:pPr>
      <w:rPr>
        <w:rFonts w:hint="default" w:ascii="Symbol" w:hAnsi="Symbol"/>
        <w:sz w:val="20"/>
      </w:rPr>
    </w:lvl>
    <w:lvl w:ilvl="4" w:tplc="291EC366" w:tentative="1">
      <w:start w:val="1"/>
      <w:numFmt w:val="bullet"/>
      <w:lvlText w:val=""/>
      <w:lvlJc w:val="left"/>
      <w:pPr>
        <w:tabs>
          <w:tab w:val="num" w:pos="3600"/>
        </w:tabs>
        <w:ind w:left="3600" w:hanging="360"/>
      </w:pPr>
      <w:rPr>
        <w:rFonts w:hint="default" w:ascii="Symbol" w:hAnsi="Symbol"/>
        <w:sz w:val="20"/>
      </w:rPr>
    </w:lvl>
    <w:lvl w:ilvl="5" w:tplc="C7907FDA" w:tentative="1">
      <w:start w:val="1"/>
      <w:numFmt w:val="bullet"/>
      <w:lvlText w:val=""/>
      <w:lvlJc w:val="left"/>
      <w:pPr>
        <w:tabs>
          <w:tab w:val="num" w:pos="4320"/>
        </w:tabs>
        <w:ind w:left="4320" w:hanging="360"/>
      </w:pPr>
      <w:rPr>
        <w:rFonts w:hint="default" w:ascii="Symbol" w:hAnsi="Symbol"/>
        <w:sz w:val="20"/>
      </w:rPr>
    </w:lvl>
    <w:lvl w:ilvl="6" w:tplc="5E16E238" w:tentative="1">
      <w:start w:val="1"/>
      <w:numFmt w:val="bullet"/>
      <w:lvlText w:val=""/>
      <w:lvlJc w:val="left"/>
      <w:pPr>
        <w:tabs>
          <w:tab w:val="num" w:pos="5040"/>
        </w:tabs>
        <w:ind w:left="5040" w:hanging="360"/>
      </w:pPr>
      <w:rPr>
        <w:rFonts w:hint="default" w:ascii="Symbol" w:hAnsi="Symbol"/>
        <w:sz w:val="20"/>
      </w:rPr>
    </w:lvl>
    <w:lvl w:ilvl="7" w:tplc="362CC568" w:tentative="1">
      <w:start w:val="1"/>
      <w:numFmt w:val="bullet"/>
      <w:lvlText w:val=""/>
      <w:lvlJc w:val="left"/>
      <w:pPr>
        <w:tabs>
          <w:tab w:val="num" w:pos="5760"/>
        </w:tabs>
        <w:ind w:left="5760" w:hanging="360"/>
      </w:pPr>
      <w:rPr>
        <w:rFonts w:hint="default" w:ascii="Symbol" w:hAnsi="Symbol"/>
        <w:sz w:val="20"/>
      </w:rPr>
    </w:lvl>
    <w:lvl w:ilvl="8" w:tplc="CC3CB3E4"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25F52B5"/>
    <w:multiLevelType w:val="hybridMultilevel"/>
    <w:tmpl w:val="21EA8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933C3A"/>
    <w:multiLevelType w:val="hybridMultilevel"/>
    <w:tmpl w:val="9BA0EEF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CC417C6"/>
    <w:multiLevelType w:val="multilevel"/>
    <w:tmpl w:val="98E89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EC07F93"/>
    <w:multiLevelType w:val="multilevel"/>
    <w:tmpl w:val="14648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6"/>
  </w:num>
  <w:num w:numId="2">
    <w:abstractNumId w:val="10"/>
  </w:num>
  <w:num w:numId="3">
    <w:abstractNumId w:val="5"/>
  </w:num>
  <w:num w:numId="4">
    <w:abstractNumId w:val="1"/>
  </w:num>
  <w:num w:numId="5">
    <w:abstractNumId w:val="3"/>
  </w:num>
  <w:num w:numId="6">
    <w:abstractNumId w:val="7"/>
  </w:num>
  <w:num w:numId="7">
    <w:abstractNumId w:val="13"/>
  </w:num>
  <w:num w:numId="8">
    <w:abstractNumId w:val="2"/>
  </w:num>
  <w:num w:numId="9">
    <w:abstractNumId w:val="9"/>
  </w:num>
  <w:num w:numId="10">
    <w:abstractNumId w:val="11"/>
  </w:num>
  <w:num w:numId="11">
    <w:abstractNumId w:val="0"/>
  </w:num>
  <w:num w:numId="12">
    <w:abstractNumId w:val="14"/>
  </w:num>
  <w:num w:numId="13">
    <w:abstractNumId w:val="8"/>
  </w:num>
  <w:num w:numId="14">
    <w:abstractNumId w:val="4"/>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0"/>
    <w:rsid w:val="000032CC"/>
    <w:rsid w:val="0000547A"/>
    <w:rsid w:val="00005A67"/>
    <w:rsid w:val="0000730A"/>
    <w:rsid w:val="000077FA"/>
    <w:rsid w:val="0001375E"/>
    <w:rsid w:val="00030C76"/>
    <w:rsid w:val="00032AB6"/>
    <w:rsid w:val="00034DA2"/>
    <w:rsid w:val="000375EF"/>
    <w:rsid w:val="00047F62"/>
    <w:rsid w:val="0005357B"/>
    <w:rsid w:val="00054200"/>
    <w:rsid w:val="00064A63"/>
    <w:rsid w:val="000660BD"/>
    <w:rsid w:val="0006659D"/>
    <w:rsid w:val="000670E6"/>
    <w:rsid w:val="00072374"/>
    <w:rsid w:val="000728BB"/>
    <w:rsid w:val="0008677D"/>
    <w:rsid w:val="00097318"/>
    <w:rsid w:val="000A7347"/>
    <w:rsid w:val="000B623C"/>
    <w:rsid w:val="000C16FE"/>
    <w:rsid w:val="000C5338"/>
    <w:rsid w:val="000C6A1C"/>
    <w:rsid w:val="000D4140"/>
    <w:rsid w:val="000D59E7"/>
    <w:rsid w:val="000D6DFA"/>
    <w:rsid w:val="000F174F"/>
    <w:rsid w:val="000F332B"/>
    <w:rsid w:val="000F5005"/>
    <w:rsid w:val="000F50B1"/>
    <w:rsid w:val="000F5235"/>
    <w:rsid w:val="0010510B"/>
    <w:rsid w:val="00106FF3"/>
    <w:rsid w:val="001107DE"/>
    <w:rsid w:val="00116DA6"/>
    <w:rsid w:val="0012076D"/>
    <w:rsid w:val="00121E2C"/>
    <w:rsid w:val="00124E4F"/>
    <w:rsid w:val="00126D55"/>
    <w:rsid w:val="0012758E"/>
    <w:rsid w:val="001360F3"/>
    <w:rsid w:val="0014142C"/>
    <w:rsid w:val="00147AE6"/>
    <w:rsid w:val="0015430B"/>
    <w:rsid w:val="00156FF1"/>
    <w:rsid w:val="00172A5E"/>
    <w:rsid w:val="00183FD8"/>
    <w:rsid w:val="001842DF"/>
    <w:rsid w:val="00184E35"/>
    <w:rsid w:val="00186768"/>
    <w:rsid w:val="00190E70"/>
    <w:rsid w:val="001933C0"/>
    <w:rsid w:val="00195A1F"/>
    <w:rsid w:val="001B1DD9"/>
    <w:rsid w:val="001B2E23"/>
    <w:rsid w:val="001B6919"/>
    <w:rsid w:val="001C03AE"/>
    <w:rsid w:val="001C21BE"/>
    <w:rsid w:val="001C5E35"/>
    <w:rsid w:val="001C6774"/>
    <w:rsid w:val="001C6BA6"/>
    <w:rsid w:val="001D5683"/>
    <w:rsid w:val="001E1990"/>
    <w:rsid w:val="001F21DD"/>
    <w:rsid w:val="001F7EAE"/>
    <w:rsid w:val="00200ACD"/>
    <w:rsid w:val="00212AF1"/>
    <w:rsid w:val="00217CB7"/>
    <w:rsid w:val="00222F7F"/>
    <w:rsid w:val="002373BC"/>
    <w:rsid w:val="00241A44"/>
    <w:rsid w:val="00250CA8"/>
    <w:rsid w:val="00260CAD"/>
    <w:rsid w:val="002670DE"/>
    <w:rsid w:val="00273959"/>
    <w:rsid w:val="00277EA0"/>
    <w:rsid w:val="002825FC"/>
    <w:rsid w:val="00284246"/>
    <w:rsid w:val="002914AC"/>
    <w:rsid w:val="00293B18"/>
    <w:rsid w:val="002954BE"/>
    <w:rsid w:val="002A0D89"/>
    <w:rsid w:val="002A2DB3"/>
    <w:rsid w:val="002B1B98"/>
    <w:rsid w:val="002B2DC1"/>
    <w:rsid w:val="002B6733"/>
    <w:rsid w:val="002C14D2"/>
    <w:rsid w:val="002C5122"/>
    <w:rsid w:val="002D3B1D"/>
    <w:rsid w:val="002E634D"/>
    <w:rsid w:val="002F3492"/>
    <w:rsid w:val="002F7F42"/>
    <w:rsid w:val="00304894"/>
    <w:rsid w:val="00310054"/>
    <w:rsid w:val="003162C9"/>
    <w:rsid w:val="00330129"/>
    <w:rsid w:val="00334643"/>
    <w:rsid w:val="00336B24"/>
    <w:rsid w:val="003455DC"/>
    <w:rsid w:val="003549F5"/>
    <w:rsid w:val="00365682"/>
    <w:rsid w:val="00366ABD"/>
    <w:rsid w:val="00392686"/>
    <w:rsid w:val="003A719B"/>
    <w:rsid w:val="003B0BC2"/>
    <w:rsid w:val="003B513C"/>
    <w:rsid w:val="003C5959"/>
    <w:rsid w:val="003C7F83"/>
    <w:rsid w:val="003D5036"/>
    <w:rsid w:val="003E2C45"/>
    <w:rsid w:val="003E37D9"/>
    <w:rsid w:val="003E64A2"/>
    <w:rsid w:val="004172F6"/>
    <w:rsid w:val="0042178C"/>
    <w:rsid w:val="004376BC"/>
    <w:rsid w:val="00437E00"/>
    <w:rsid w:val="00440880"/>
    <w:rsid w:val="00446C3F"/>
    <w:rsid w:val="00450B69"/>
    <w:rsid w:val="00452172"/>
    <w:rsid w:val="00452BEE"/>
    <w:rsid w:val="00457AF9"/>
    <w:rsid w:val="0046454B"/>
    <w:rsid w:val="00465B65"/>
    <w:rsid w:val="004666AF"/>
    <w:rsid w:val="00471A1D"/>
    <w:rsid w:val="00487D42"/>
    <w:rsid w:val="004949CB"/>
    <w:rsid w:val="004B39B8"/>
    <w:rsid w:val="004B5B57"/>
    <w:rsid w:val="004B7CE7"/>
    <w:rsid w:val="004E48C9"/>
    <w:rsid w:val="004F3F13"/>
    <w:rsid w:val="00507CCC"/>
    <w:rsid w:val="00512381"/>
    <w:rsid w:val="00513F32"/>
    <w:rsid w:val="00516C12"/>
    <w:rsid w:val="005174DA"/>
    <w:rsid w:val="0051769A"/>
    <w:rsid w:val="005275CC"/>
    <w:rsid w:val="00527B2D"/>
    <w:rsid w:val="00537ED3"/>
    <w:rsid w:val="005406F7"/>
    <w:rsid w:val="00540760"/>
    <w:rsid w:val="005413DB"/>
    <w:rsid w:val="00545B4C"/>
    <w:rsid w:val="00547A55"/>
    <w:rsid w:val="00547CC8"/>
    <w:rsid w:val="005A328B"/>
    <w:rsid w:val="005B71CE"/>
    <w:rsid w:val="005C0E44"/>
    <w:rsid w:val="005C28A4"/>
    <w:rsid w:val="005C52A2"/>
    <w:rsid w:val="005D015B"/>
    <w:rsid w:val="005D21AA"/>
    <w:rsid w:val="005D376C"/>
    <w:rsid w:val="005D3C68"/>
    <w:rsid w:val="005E0DB1"/>
    <w:rsid w:val="005E10D9"/>
    <w:rsid w:val="005E3CA8"/>
    <w:rsid w:val="005F16CC"/>
    <w:rsid w:val="005F78A2"/>
    <w:rsid w:val="006025C5"/>
    <w:rsid w:val="00604B43"/>
    <w:rsid w:val="00607789"/>
    <w:rsid w:val="00610222"/>
    <w:rsid w:val="00611813"/>
    <w:rsid w:val="00622199"/>
    <w:rsid w:val="00623E49"/>
    <w:rsid w:val="00624DEC"/>
    <w:rsid w:val="0064090B"/>
    <w:rsid w:val="00653B58"/>
    <w:rsid w:val="006637D0"/>
    <w:rsid w:val="006638AA"/>
    <w:rsid w:val="00670C64"/>
    <w:rsid w:val="00673E25"/>
    <w:rsid w:val="00690250"/>
    <w:rsid w:val="006B27B6"/>
    <w:rsid w:val="006D7BE3"/>
    <w:rsid w:val="006E0284"/>
    <w:rsid w:val="006E7B4C"/>
    <w:rsid w:val="006F15C9"/>
    <w:rsid w:val="007026D5"/>
    <w:rsid w:val="00706DFD"/>
    <w:rsid w:val="00717D1E"/>
    <w:rsid w:val="00717F63"/>
    <w:rsid w:val="00720179"/>
    <w:rsid w:val="00731165"/>
    <w:rsid w:val="007322E8"/>
    <w:rsid w:val="007335F1"/>
    <w:rsid w:val="00734733"/>
    <w:rsid w:val="00740F6B"/>
    <w:rsid w:val="00745F2A"/>
    <w:rsid w:val="00746ECF"/>
    <w:rsid w:val="00751E35"/>
    <w:rsid w:val="00754D11"/>
    <w:rsid w:val="0078250B"/>
    <w:rsid w:val="00786194"/>
    <w:rsid w:val="00791A61"/>
    <w:rsid w:val="00794B96"/>
    <w:rsid w:val="00797FF4"/>
    <w:rsid w:val="007A0653"/>
    <w:rsid w:val="007A6176"/>
    <w:rsid w:val="007C456B"/>
    <w:rsid w:val="007C7993"/>
    <w:rsid w:val="007D0678"/>
    <w:rsid w:val="007E031B"/>
    <w:rsid w:val="007E340C"/>
    <w:rsid w:val="007E40B3"/>
    <w:rsid w:val="007F0AD0"/>
    <w:rsid w:val="007F7167"/>
    <w:rsid w:val="00805A36"/>
    <w:rsid w:val="008061A3"/>
    <w:rsid w:val="00807B7D"/>
    <w:rsid w:val="00824607"/>
    <w:rsid w:val="00830B3F"/>
    <w:rsid w:val="00834C8E"/>
    <w:rsid w:val="008450C7"/>
    <w:rsid w:val="00846500"/>
    <w:rsid w:val="008502A3"/>
    <w:rsid w:val="0085059D"/>
    <w:rsid w:val="00860E15"/>
    <w:rsid w:val="008631B2"/>
    <w:rsid w:val="00880197"/>
    <w:rsid w:val="00885F80"/>
    <w:rsid w:val="00886075"/>
    <w:rsid w:val="008B76C2"/>
    <w:rsid w:val="008C6002"/>
    <w:rsid w:val="008F081A"/>
    <w:rsid w:val="008F497F"/>
    <w:rsid w:val="008F5C72"/>
    <w:rsid w:val="00925773"/>
    <w:rsid w:val="00936169"/>
    <w:rsid w:val="0095032E"/>
    <w:rsid w:val="00964BF0"/>
    <w:rsid w:val="009851A6"/>
    <w:rsid w:val="00985522"/>
    <w:rsid w:val="0099515C"/>
    <w:rsid w:val="009960CF"/>
    <w:rsid w:val="009A2197"/>
    <w:rsid w:val="009A5577"/>
    <w:rsid w:val="009A6E59"/>
    <w:rsid w:val="009B2538"/>
    <w:rsid w:val="009C5204"/>
    <w:rsid w:val="009D3CF4"/>
    <w:rsid w:val="009D6F88"/>
    <w:rsid w:val="009F2DFA"/>
    <w:rsid w:val="009F6853"/>
    <w:rsid w:val="00A10B50"/>
    <w:rsid w:val="00A25C1F"/>
    <w:rsid w:val="00A278E3"/>
    <w:rsid w:val="00A33E09"/>
    <w:rsid w:val="00A60F67"/>
    <w:rsid w:val="00A6272B"/>
    <w:rsid w:val="00A632E8"/>
    <w:rsid w:val="00A64E25"/>
    <w:rsid w:val="00A6639D"/>
    <w:rsid w:val="00A72A0F"/>
    <w:rsid w:val="00A82172"/>
    <w:rsid w:val="00A837B2"/>
    <w:rsid w:val="00A83843"/>
    <w:rsid w:val="00A85B49"/>
    <w:rsid w:val="00A97FE6"/>
    <w:rsid w:val="00AA3B74"/>
    <w:rsid w:val="00AA7F25"/>
    <w:rsid w:val="00AB04B9"/>
    <w:rsid w:val="00AB099C"/>
    <w:rsid w:val="00AB11B7"/>
    <w:rsid w:val="00AB60AF"/>
    <w:rsid w:val="00AE1898"/>
    <w:rsid w:val="00AF1249"/>
    <w:rsid w:val="00AF564E"/>
    <w:rsid w:val="00B00D1F"/>
    <w:rsid w:val="00B02E9F"/>
    <w:rsid w:val="00B050F4"/>
    <w:rsid w:val="00B11655"/>
    <w:rsid w:val="00B1268F"/>
    <w:rsid w:val="00B1280F"/>
    <w:rsid w:val="00B234CF"/>
    <w:rsid w:val="00B27300"/>
    <w:rsid w:val="00B45534"/>
    <w:rsid w:val="00B47128"/>
    <w:rsid w:val="00B541C7"/>
    <w:rsid w:val="00B60B2D"/>
    <w:rsid w:val="00B616B5"/>
    <w:rsid w:val="00B640FA"/>
    <w:rsid w:val="00B65565"/>
    <w:rsid w:val="00B81654"/>
    <w:rsid w:val="00B81B77"/>
    <w:rsid w:val="00B83AE8"/>
    <w:rsid w:val="00B84862"/>
    <w:rsid w:val="00B85338"/>
    <w:rsid w:val="00B86245"/>
    <w:rsid w:val="00B92858"/>
    <w:rsid w:val="00B93C43"/>
    <w:rsid w:val="00B96A80"/>
    <w:rsid w:val="00B970DB"/>
    <w:rsid w:val="00BA2738"/>
    <w:rsid w:val="00BB2FE6"/>
    <w:rsid w:val="00BC6FAC"/>
    <w:rsid w:val="00BD005D"/>
    <w:rsid w:val="00BE2567"/>
    <w:rsid w:val="00BF01FE"/>
    <w:rsid w:val="00BF2FFD"/>
    <w:rsid w:val="00C04548"/>
    <w:rsid w:val="00C05B7F"/>
    <w:rsid w:val="00C120C7"/>
    <w:rsid w:val="00C3423C"/>
    <w:rsid w:val="00C4095A"/>
    <w:rsid w:val="00C42719"/>
    <w:rsid w:val="00C445D1"/>
    <w:rsid w:val="00C46848"/>
    <w:rsid w:val="00C57047"/>
    <w:rsid w:val="00C61309"/>
    <w:rsid w:val="00C915E4"/>
    <w:rsid w:val="00C91EEA"/>
    <w:rsid w:val="00C93906"/>
    <w:rsid w:val="00CA08A4"/>
    <w:rsid w:val="00CA2363"/>
    <w:rsid w:val="00CA2853"/>
    <w:rsid w:val="00CA6548"/>
    <w:rsid w:val="00CA7AEF"/>
    <w:rsid w:val="00CC2721"/>
    <w:rsid w:val="00CD00C2"/>
    <w:rsid w:val="00CD7965"/>
    <w:rsid w:val="00CF0BB0"/>
    <w:rsid w:val="00CF2D02"/>
    <w:rsid w:val="00D01188"/>
    <w:rsid w:val="00D14DC8"/>
    <w:rsid w:val="00D16D01"/>
    <w:rsid w:val="00D17AA8"/>
    <w:rsid w:val="00D2044C"/>
    <w:rsid w:val="00D2253C"/>
    <w:rsid w:val="00D250E3"/>
    <w:rsid w:val="00D31CAF"/>
    <w:rsid w:val="00D322F0"/>
    <w:rsid w:val="00D37165"/>
    <w:rsid w:val="00D47C20"/>
    <w:rsid w:val="00D50508"/>
    <w:rsid w:val="00D5236F"/>
    <w:rsid w:val="00D54C12"/>
    <w:rsid w:val="00D6056D"/>
    <w:rsid w:val="00D6060D"/>
    <w:rsid w:val="00D61CA5"/>
    <w:rsid w:val="00D66454"/>
    <w:rsid w:val="00D80DBD"/>
    <w:rsid w:val="00D9308F"/>
    <w:rsid w:val="00DA1D64"/>
    <w:rsid w:val="00DA6C3D"/>
    <w:rsid w:val="00DB31ED"/>
    <w:rsid w:val="00DB52A4"/>
    <w:rsid w:val="00DC7804"/>
    <w:rsid w:val="00DD1AE1"/>
    <w:rsid w:val="00DD27A9"/>
    <w:rsid w:val="00DE1E6B"/>
    <w:rsid w:val="00DE61F0"/>
    <w:rsid w:val="00DF4201"/>
    <w:rsid w:val="00E00C24"/>
    <w:rsid w:val="00E06FF6"/>
    <w:rsid w:val="00E1257B"/>
    <w:rsid w:val="00E14DBF"/>
    <w:rsid w:val="00E23541"/>
    <w:rsid w:val="00E278FA"/>
    <w:rsid w:val="00E328A5"/>
    <w:rsid w:val="00E34E16"/>
    <w:rsid w:val="00E3549A"/>
    <w:rsid w:val="00E52BAC"/>
    <w:rsid w:val="00E5370D"/>
    <w:rsid w:val="00E566DA"/>
    <w:rsid w:val="00E75909"/>
    <w:rsid w:val="00E76067"/>
    <w:rsid w:val="00E77434"/>
    <w:rsid w:val="00E81BC6"/>
    <w:rsid w:val="00E825C2"/>
    <w:rsid w:val="00E841EA"/>
    <w:rsid w:val="00E9430F"/>
    <w:rsid w:val="00EA4DBE"/>
    <w:rsid w:val="00EB06B0"/>
    <w:rsid w:val="00EB6D14"/>
    <w:rsid w:val="00EC4A05"/>
    <w:rsid w:val="00ED0B4F"/>
    <w:rsid w:val="00ED16E2"/>
    <w:rsid w:val="00EE59A2"/>
    <w:rsid w:val="00EF3A60"/>
    <w:rsid w:val="00EF4200"/>
    <w:rsid w:val="00F15B9D"/>
    <w:rsid w:val="00F27DF7"/>
    <w:rsid w:val="00F35F49"/>
    <w:rsid w:val="00F51465"/>
    <w:rsid w:val="00F71426"/>
    <w:rsid w:val="00F73A71"/>
    <w:rsid w:val="00F84C97"/>
    <w:rsid w:val="00F879A5"/>
    <w:rsid w:val="00FA30D6"/>
    <w:rsid w:val="00FA569B"/>
    <w:rsid w:val="00FB03B7"/>
    <w:rsid w:val="00FB240E"/>
    <w:rsid w:val="00FB7E6B"/>
    <w:rsid w:val="00FB7F9A"/>
    <w:rsid w:val="00FC0351"/>
    <w:rsid w:val="00FC7373"/>
    <w:rsid w:val="00FD3074"/>
    <w:rsid w:val="00FD4351"/>
    <w:rsid w:val="00FD4852"/>
    <w:rsid w:val="00FD5928"/>
    <w:rsid w:val="00FD68E9"/>
    <w:rsid w:val="00FE057A"/>
    <w:rsid w:val="00FE0AB2"/>
    <w:rsid w:val="00FE421B"/>
    <w:rsid w:val="00FF5E07"/>
    <w:rsid w:val="01249F39"/>
    <w:rsid w:val="01616F70"/>
    <w:rsid w:val="01656B7F"/>
    <w:rsid w:val="01AF5004"/>
    <w:rsid w:val="01B41561"/>
    <w:rsid w:val="024A0DC4"/>
    <w:rsid w:val="02BF3A49"/>
    <w:rsid w:val="02C33658"/>
    <w:rsid w:val="02D0D379"/>
    <w:rsid w:val="02E14502"/>
    <w:rsid w:val="033C7544"/>
    <w:rsid w:val="0359013D"/>
    <w:rsid w:val="03AF7350"/>
    <w:rsid w:val="03EB32CE"/>
    <w:rsid w:val="04184962"/>
    <w:rsid w:val="0429A624"/>
    <w:rsid w:val="04648ACC"/>
    <w:rsid w:val="0476FF2B"/>
    <w:rsid w:val="050A6D2B"/>
    <w:rsid w:val="0595BF12"/>
    <w:rsid w:val="059F04C8"/>
    <w:rsid w:val="05EFB7CE"/>
    <w:rsid w:val="05F01C75"/>
    <w:rsid w:val="06690152"/>
    <w:rsid w:val="06B17EC3"/>
    <w:rsid w:val="06EA552F"/>
    <w:rsid w:val="079B9416"/>
    <w:rsid w:val="079CF5D7"/>
    <w:rsid w:val="07EA3134"/>
    <w:rsid w:val="07F22530"/>
    <w:rsid w:val="07F98B29"/>
    <w:rsid w:val="082B80D9"/>
    <w:rsid w:val="084A601A"/>
    <w:rsid w:val="08E1CA29"/>
    <w:rsid w:val="08EC0E46"/>
    <w:rsid w:val="0929B022"/>
    <w:rsid w:val="098FCBE4"/>
    <w:rsid w:val="09DBBCFE"/>
    <w:rsid w:val="09ED79A7"/>
    <w:rsid w:val="0A78A159"/>
    <w:rsid w:val="0A959E8F"/>
    <w:rsid w:val="0AB5B758"/>
    <w:rsid w:val="0B055D59"/>
    <w:rsid w:val="0B3E0C33"/>
    <w:rsid w:val="0B79FDD2"/>
    <w:rsid w:val="0BA38BB0"/>
    <w:rsid w:val="0BEE0727"/>
    <w:rsid w:val="0C169BF4"/>
    <w:rsid w:val="0C76FD57"/>
    <w:rsid w:val="0CBB1917"/>
    <w:rsid w:val="0CDFD5AF"/>
    <w:rsid w:val="0CE5EA32"/>
    <w:rsid w:val="0D8B0051"/>
    <w:rsid w:val="0D8D0327"/>
    <w:rsid w:val="0DC5ACD5"/>
    <w:rsid w:val="0E025C2F"/>
    <w:rsid w:val="0E92A301"/>
    <w:rsid w:val="0F4FDCBD"/>
    <w:rsid w:val="0FAD31C0"/>
    <w:rsid w:val="0FBA1F29"/>
    <w:rsid w:val="10045A52"/>
    <w:rsid w:val="103AEDBC"/>
    <w:rsid w:val="1041D4DA"/>
    <w:rsid w:val="10BA3240"/>
    <w:rsid w:val="11A3E190"/>
    <w:rsid w:val="11B40626"/>
    <w:rsid w:val="1264053E"/>
    <w:rsid w:val="126EBAC4"/>
    <w:rsid w:val="12C09950"/>
    <w:rsid w:val="1307EB3B"/>
    <w:rsid w:val="1356C6F3"/>
    <w:rsid w:val="1360A669"/>
    <w:rsid w:val="1375AA7E"/>
    <w:rsid w:val="1464436D"/>
    <w:rsid w:val="14CE8377"/>
    <w:rsid w:val="15915027"/>
    <w:rsid w:val="15A38819"/>
    <w:rsid w:val="15CD64BB"/>
    <w:rsid w:val="15F8F091"/>
    <w:rsid w:val="16327236"/>
    <w:rsid w:val="1695BDC3"/>
    <w:rsid w:val="17373F6C"/>
    <w:rsid w:val="174BE83F"/>
    <w:rsid w:val="1750617B"/>
    <w:rsid w:val="175DDDAC"/>
    <w:rsid w:val="179B4CB7"/>
    <w:rsid w:val="17AFBFA2"/>
    <w:rsid w:val="17C095D2"/>
    <w:rsid w:val="17DCBD24"/>
    <w:rsid w:val="17E0B4C2"/>
    <w:rsid w:val="18573598"/>
    <w:rsid w:val="188ACA72"/>
    <w:rsid w:val="189C7FF1"/>
    <w:rsid w:val="1900E230"/>
    <w:rsid w:val="197D85B3"/>
    <w:rsid w:val="198B8876"/>
    <w:rsid w:val="19BD1FCD"/>
    <w:rsid w:val="1A037134"/>
    <w:rsid w:val="1A086FB0"/>
    <w:rsid w:val="1AF95F36"/>
    <w:rsid w:val="1B47E72D"/>
    <w:rsid w:val="1B532769"/>
    <w:rsid w:val="1B536088"/>
    <w:rsid w:val="1B76F93F"/>
    <w:rsid w:val="1BDD4818"/>
    <w:rsid w:val="1BF91111"/>
    <w:rsid w:val="1C7C0D88"/>
    <w:rsid w:val="1CED9CE2"/>
    <w:rsid w:val="1D9E9465"/>
    <w:rsid w:val="1E33393E"/>
    <w:rsid w:val="1E6DDCDE"/>
    <w:rsid w:val="1E7B5A0A"/>
    <w:rsid w:val="1E8A69D2"/>
    <w:rsid w:val="1F03E627"/>
    <w:rsid w:val="1F0717ED"/>
    <w:rsid w:val="1F6F81A4"/>
    <w:rsid w:val="1FA4070A"/>
    <w:rsid w:val="20656EAB"/>
    <w:rsid w:val="20E608EA"/>
    <w:rsid w:val="20F12D89"/>
    <w:rsid w:val="210A55E6"/>
    <w:rsid w:val="213E2D55"/>
    <w:rsid w:val="216771CA"/>
    <w:rsid w:val="217BD31C"/>
    <w:rsid w:val="21BB7881"/>
    <w:rsid w:val="21D27C1D"/>
    <w:rsid w:val="223302E6"/>
    <w:rsid w:val="223A57F9"/>
    <w:rsid w:val="2396C111"/>
    <w:rsid w:val="239C1EE1"/>
    <w:rsid w:val="23C84134"/>
    <w:rsid w:val="246F6369"/>
    <w:rsid w:val="24FC7875"/>
    <w:rsid w:val="254FA4F8"/>
    <w:rsid w:val="25C64AB5"/>
    <w:rsid w:val="25E773AE"/>
    <w:rsid w:val="26115050"/>
    <w:rsid w:val="268D560D"/>
    <w:rsid w:val="269DD87C"/>
    <w:rsid w:val="26F66727"/>
    <w:rsid w:val="2769A6DA"/>
    <w:rsid w:val="28408EB1"/>
    <w:rsid w:val="28565D0F"/>
    <w:rsid w:val="2878DD55"/>
    <w:rsid w:val="28EB9C0F"/>
    <w:rsid w:val="2B96BF3D"/>
    <w:rsid w:val="2B9B02C7"/>
    <w:rsid w:val="2C009452"/>
    <w:rsid w:val="2C1DDFFC"/>
    <w:rsid w:val="2CDD1C8E"/>
    <w:rsid w:val="2D299513"/>
    <w:rsid w:val="2D7DB80A"/>
    <w:rsid w:val="2D8EDB17"/>
    <w:rsid w:val="2DA4E445"/>
    <w:rsid w:val="2F3DC17C"/>
    <w:rsid w:val="3006C5F9"/>
    <w:rsid w:val="302BEC74"/>
    <w:rsid w:val="30609E5D"/>
    <w:rsid w:val="3089A0CB"/>
    <w:rsid w:val="30C4B844"/>
    <w:rsid w:val="3116C6BD"/>
    <w:rsid w:val="3269A377"/>
    <w:rsid w:val="32A1F2C4"/>
    <w:rsid w:val="32D6DDCC"/>
    <w:rsid w:val="33453AD5"/>
    <w:rsid w:val="33A01C74"/>
    <w:rsid w:val="34373760"/>
    <w:rsid w:val="34CF0711"/>
    <w:rsid w:val="34E3D855"/>
    <w:rsid w:val="3538056D"/>
    <w:rsid w:val="35721603"/>
    <w:rsid w:val="35988E0E"/>
    <w:rsid w:val="3612422C"/>
    <w:rsid w:val="3631FBEE"/>
    <w:rsid w:val="36986C6C"/>
    <w:rsid w:val="36F23ACE"/>
    <w:rsid w:val="379E7C26"/>
    <w:rsid w:val="3864617D"/>
    <w:rsid w:val="38DF0674"/>
    <w:rsid w:val="38E404F0"/>
    <w:rsid w:val="39087D74"/>
    <w:rsid w:val="398B7AE6"/>
    <w:rsid w:val="39F5D6FB"/>
    <w:rsid w:val="3A5E8587"/>
    <w:rsid w:val="3A77E7CB"/>
    <w:rsid w:val="3ACDAE9C"/>
    <w:rsid w:val="3B16D9BE"/>
    <w:rsid w:val="3B1FF539"/>
    <w:rsid w:val="3C743EF5"/>
    <w:rsid w:val="3CC28430"/>
    <w:rsid w:val="3DFC0760"/>
    <w:rsid w:val="3E4B647E"/>
    <w:rsid w:val="3EA8A855"/>
    <w:rsid w:val="3EB2A893"/>
    <w:rsid w:val="3EC4F192"/>
    <w:rsid w:val="3F2F5E1F"/>
    <w:rsid w:val="3F6A5043"/>
    <w:rsid w:val="3F8FE631"/>
    <w:rsid w:val="40479996"/>
    <w:rsid w:val="405C5F8F"/>
    <w:rsid w:val="409DDD3D"/>
    <w:rsid w:val="40A46396"/>
    <w:rsid w:val="410D3665"/>
    <w:rsid w:val="418450FB"/>
    <w:rsid w:val="418B9E78"/>
    <w:rsid w:val="41CAAD8A"/>
    <w:rsid w:val="41DD54BA"/>
    <w:rsid w:val="41E07BE8"/>
    <w:rsid w:val="42126700"/>
    <w:rsid w:val="4249BC69"/>
    <w:rsid w:val="42839128"/>
    <w:rsid w:val="42841221"/>
    <w:rsid w:val="42AF5FBA"/>
    <w:rsid w:val="43823C25"/>
    <w:rsid w:val="44B76DA8"/>
    <w:rsid w:val="457FBC18"/>
    <w:rsid w:val="4683590F"/>
    <w:rsid w:val="46C4F511"/>
    <w:rsid w:val="46ED59B9"/>
    <w:rsid w:val="47088B3A"/>
    <w:rsid w:val="47098759"/>
    <w:rsid w:val="4887FB2A"/>
    <w:rsid w:val="488D6C4C"/>
    <w:rsid w:val="49523618"/>
    <w:rsid w:val="49C772A7"/>
    <w:rsid w:val="4A22A2E9"/>
    <w:rsid w:val="4A7BA1CE"/>
    <w:rsid w:val="4ABA0CF8"/>
    <w:rsid w:val="4B10AEF8"/>
    <w:rsid w:val="4B160135"/>
    <w:rsid w:val="4B30C7C1"/>
    <w:rsid w:val="4B5D0CB4"/>
    <w:rsid w:val="4B5F47F4"/>
    <w:rsid w:val="4BB26A93"/>
    <w:rsid w:val="4BEC893D"/>
    <w:rsid w:val="4C75917B"/>
    <w:rsid w:val="4C9A6FA1"/>
    <w:rsid w:val="4D05A57C"/>
    <w:rsid w:val="4DCD60BE"/>
    <w:rsid w:val="4DE06E9D"/>
    <w:rsid w:val="4E47B842"/>
    <w:rsid w:val="4E95B9C6"/>
    <w:rsid w:val="4EB31656"/>
    <w:rsid w:val="4EC712B9"/>
    <w:rsid w:val="4EE7B80E"/>
    <w:rsid w:val="4F806043"/>
    <w:rsid w:val="4FA4AD3F"/>
    <w:rsid w:val="4FD178EB"/>
    <w:rsid w:val="50293E48"/>
    <w:rsid w:val="50C7506E"/>
    <w:rsid w:val="51449B9A"/>
    <w:rsid w:val="514F8E63"/>
    <w:rsid w:val="5219B770"/>
    <w:rsid w:val="521F3C7E"/>
    <w:rsid w:val="521F58D0"/>
    <w:rsid w:val="5244BCB4"/>
    <w:rsid w:val="53088235"/>
    <w:rsid w:val="535BB84C"/>
    <w:rsid w:val="53DBB6D2"/>
    <w:rsid w:val="5478B5DA"/>
    <w:rsid w:val="548697AD"/>
    <w:rsid w:val="54EB9E46"/>
    <w:rsid w:val="55298037"/>
    <w:rsid w:val="554EC87C"/>
    <w:rsid w:val="555549A9"/>
    <w:rsid w:val="55691ECE"/>
    <w:rsid w:val="55AE15BD"/>
    <w:rsid w:val="5626BE2C"/>
    <w:rsid w:val="5669EE9F"/>
    <w:rsid w:val="56B17558"/>
    <w:rsid w:val="56DB4BAC"/>
    <w:rsid w:val="56FCA895"/>
    <w:rsid w:val="5741C6C2"/>
    <w:rsid w:val="5761ACBA"/>
    <w:rsid w:val="577357CB"/>
    <w:rsid w:val="57C0FAF6"/>
    <w:rsid w:val="57DFDE81"/>
    <w:rsid w:val="57F97C6B"/>
    <w:rsid w:val="582C63A2"/>
    <w:rsid w:val="5835EE5C"/>
    <w:rsid w:val="5846C48C"/>
    <w:rsid w:val="5846F75D"/>
    <w:rsid w:val="59420F63"/>
    <w:rsid w:val="5953E1B2"/>
    <w:rsid w:val="59661355"/>
    <w:rsid w:val="59915B55"/>
    <w:rsid w:val="5A5FA8AA"/>
    <w:rsid w:val="5AE235E2"/>
    <w:rsid w:val="5B1CE266"/>
    <w:rsid w:val="5B1E75FD"/>
    <w:rsid w:val="5BCDD32B"/>
    <w:rsid w:val="5C042FDF"/>
    <w:rsid w:val="5C28D09C"/>
    <w:rsid w:val="5C47B427"/>
    <w:rsid w:val="5C98E826"/>
    <w:rsid w:val="5D026F13"/>
    <w:rsid w:val="5D341B03"/>
    <w:rsid w:val="5D8E4EE1"/>
    <w:rsid w:val="5E013F71"/>
    <w:rsid w:val="5E0EF4C1"/>
    <w:rsid w:val="5EA2CA4F"/>
    <w:rsid w:val="5FD13091"/>
    <w:rsid w:val="600B4BEB"/>
    <w:rsid w:val="603E9276"/>
    <w:rsid w:val="60663551"/>
    <w:rsid w:val="60A57881"/>
    <w:rsid w:val="60D575F3"/>
    <w:rsid w:val="610792E1"/>
    <w:rsid w:val="611AC6F1"/>
    <w:rsid w:val="6131916E"/>
    <w:rsid w:val="618591D7"/>
    <w:rsid w:val="61CDC0DA"/>
    <w:rsid w:val="6290511D"/>
    <w:rsid w:val="629DA1C6"/>
    <w:rsid w:val="62D3BAC3"/>
    <w:rsid w:val="62FB22D3"/>
    <w:rsid w:val="6399AF9D"/>
    <w:rsid w:val="6409EB8F"/>
    <w:rsid w:val="64357A80"/>
    <w:rsid w:val="64BFD335"/>
    <w:rsid w:val="64D4948E"/>
    <w:rsid w:val="654E10E3"/>
    <w:rsid w:val="659018C8"/>
    <w:rsid w:val="65FD418E"/>
    <w:rsid w:val="6616AA40"/>
    <w:rsid w:val="6619A1FF"/>
    <w:rsid w:val="66E2F0D8"/>
    <w:rsid w:val="67922183"/>
    <w:rsid w:val="679FA402"/>
    <w:rsid w:val="68217D1C"/>
    <w:rsid w:val="68227BBE"/>
    <w:rsid w:val="685791A8"/>
    <w:rsid w:val="686BC648"/>
    <w:rsid w:val="688A1ADD"/>
    <w:rsid w:val="6896A7F3"/>
    <w:rsid w:val="68C485EC"/>
    <w:rsid w:val="68C90568"/>
    <w:rsid w:val="6902CBB0"/>
    <w:rsid w:val="692CC099"/>
    <w:rsid w:val="697F0991"/>
    <w:rsid w:val="6987C065"/>
    <w:rsid w:val="69C43351"/>
    <w:rsid w:val="6A170B18"/>
    <w:rsid w:val="6A612D06"/>
    <w:rsid w:val="6B1159D0"/>
    <w:rsid w:val="6B326EB8"/>
    <w:rsid w:val="6D996540"/>
    <w:rsid w:val="6E2EF801"/>
    <w:rsid w:val="6E68173C"/>
    <w:rsid w:val="6EAA06F3"/>
    <w:rsid w:val="6F088EDB"/>
    <w:rsid w:val="6F29F894"/>
    <w:rsid w:val="6FACF3A7"/>
    <w:rsid w:val="70031D54"/>
    <w:rsid w:val="70246FA5"/>
    <w:rsid w:val="70317C97"/>
    <w:rsid w:val="709CC02C"/>
    <w:rsid w:val="70E33CF8"/>
    <w:rsid w:val="71122D65"/>
    <w:rsid w:val="71442868"/>
    <w:rsid w:val="714E40FD"/>
    <w:rsid w:val="7171423C"/>
    <w:rsid w:val="718CAC27"/>
    <w:rsid w:val="719BE872"/>
    <w:rsid w:val="7299099C"/>
    <w:rsid w:val="72BCB9CD"/>
    <w:rsid w:val="72DCC779"/>
    <w:rsid w:val="730D8DC3"/>
    <w:rsid w:val="732DD30F"/>
    <w:rsid w:val="733E557E"/>
    <w:rsid w:val="73561C1A"/>
    <w:rsid w:val="737DBCC7"/>
    <w:rsid w:val="74330725"/>
    <w:rsid w:val="7472E080"/>
    <w:rsid w:val="74831F38"/>
    <w:rsid w:val="748FC135"/>
    <w:rsid w:val="749D43B4"/>
    <w:rsid w:val="752564DC"/>
    <w:rsid w:val="75283D56"/>
    <w:rsid w:val="7531EB3C"/>
    <w:rsid w:val="75B5B1FC"/>
    <w:rsid w:val="75D012E6"/>
    <w:rsid w:val="75EFC123"/>
    <w:rsid w:val="762612D6"/>
    <w:rsid w:val="7627739C"/>
    <w:rsid w:val="7673C099"/>
    <w:rsid w:val="76928239"/>
    <w:rsid w:val="76CC59DC"/>
    <w:rsid w:val="77356D06"/>
    <w:rsid w:val="77A9E9CA"/>
    <w:rsid w:val="7879660F"/>
    <w:rsid w:val="788BB957"/>
    <w:rsid w:val="78E50091"/>
    <w:rsid w:val="79242FB6"/>
    <w:rsid w:val="79BD8E44"/>
    <w:rsid w:val="79F64C97"/>
    <w:rsid w:val="7A446999"/>
    <w:rsid w:val="7A7D8A50"/>
    <w:rsid w:val="7A93DCC9"/>
    <w:rsid w:val="7B5D2B6E"/>
    <w:rsid w:val="7B83E116"/>
    <w:rsid w:val="7B880463"/>
    <w:rsid w:val="7BB49D3E"/>
    <w:rsid w:val="7BDE68FA"/>
    <w:rsid w:val="7BDF6519"/>
    <w:rsid w:val="7C3D53EF"/>
    <w:rsid w:val="7C8B6E96"/>
    <w:rsid w:val="7CA9089E"/>
    <w:rsid w:val="7CB904A5"/>
    <w:rsid w:val="7D3FFD11"/>
    <w:rsid w:val="7D402EE7"/>
    <w:rsid w:val="7D832205"/>
    <w:rsid w:val="7D9BDF6D"/>
    <w:rsid w:val="7E0E551E"/>
    <w:rsid w:val="7E15857C"/>
    <w:rsid w:val="7E36240F"/>
    <w:rsid w:val="7EC106E6"/>
    <w:rsid w:val="7ECE43D6"/>
    <w:rsid w:val="7F1D5ECF"/>
    <w:rsid w:val="7F80E588"/>
    <w:rsid w:val="7F88C77B"/>
    <w:rsid w:val="7F99C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9F4A"/>
  <w15:chartTrackingRefBased/>
  <w15:docId w15:val="{1BE3102A-C0ED-4574-9391-A698856A4C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B06B0"/>
    <w:rPr>
      <w:color w:val="0563C1" w:themeColor="hyperlink"/>
      <w:u w:val="single"/>
    </w:rPr>
  </w:style>
  <w:style w:type="character" w:styleId="UnresolvedMention">
    <w:name w:val="Unresolved Mention"/>
    <w:basedOn w:val="DefaultParagraphFont"/>
    <w:uiPriority w:val="99"/>
    <w:semiHidden/>
    <w:unhideWhenUsed/>
    <w:rsid w:val="00EB06B0"/>
    <w:rPr>
      <w:color w:val="605E5C"/>
      <w:shd w:val="clear" w:color="auto" w:fill="E1DFDD"/>
    </w:rPr>
  </w:style>
  <w:style w:type="paragraph" w:styleId="paragraph" w:customStyle="1">
    <w:name w:val="paragraph"/>
    <w:basedOn w:val="Normal"/>
    <w:rsid w:val="00EB06B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B06B0"/>
  </w:style>
  <w:style w:type="character" w:styleId="eop" w:customStyle="1">
    <w:name w:val="eop"/>
    <w:basedOn w:val="DefaultParagraphFont"/>
    <w:rsid w:val="00EB06B0"/>
  </w:style>
  <w:style w:type="paragraph" w:styleId="ListParagraph">
    <w:name w:val="List Paragraph"/>
    <w:basedOn w:val="Normal"/>
    <w:uiPriority w:val="34"/>
    <w:qFormat/>
    <w:rsid w:val="002825FC"/>
    <w:pPr>
      <w:ind w:left="720"/>
      <w:contextualSpacing/>
    </w:pPr>
  </w:style>
  <w:style w:type="paragraph" w:styleId="Header">
    <w:name w:val="header"/>
    <w:basedOn w:val="Normal"/>
    <w:link w:val="HeaderChar"/>
    <w:uiPriority w:val="99"/>
    <w:unhideWhenUsed/>
    <w:rsid w:val="009503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032E"/>
  </w:style>
  <w:style w:type="paragraph" w:styleId="Footer">
    <w:name w:val="footer"/>
    <w:basedOn w:val="Normal"/>
    <w:link w:val="FooterChar"/>
    <w:uiPriority w:val="99"/>
    <w:unhideWhenUsed/>
    <w:rsid w:val="009503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032E"/>
  </w:style>
  <w:style w:type="paragraph" w:styleId="CommentText">
    <w:name w:val="annotation text"/>
    <w:basedOn w:val="Normal"/>
    <w:link w:val="CommentTextChar"/>
    <w:uiPriority w:val="99"/>
    <w:unhideWhenUsed/>
    <w:rsid w:val="004949CB"/>
    <w:pPr>
      <w:spacing w:line="240" w:lineRule="auto"/>
    </w:pPr>
    <w:rPr>
      <w:sz w:val="20"/>
      <w:szCs w:val="20"/>
    </w:rPr>
  </w:style>
  <w:style w:type="character" w:styleId="CommentTextChar" w:customStyle="1">
    <w:name w:val="Comment Text Char"/>
    <w:basedOn w:val="DefaultParagraphFont"/>
    <w:link w:val="CommentText"/>
    <w:uiPriority w:val="99"/>
    <w:rsid w:val="004949CB"/>
    <w:rPr>
      <w:sz w:val="20"/>
      <w:szCs w:val="20"/>
    </w:rPr>
  </w:style>
  <w:style w:type="character" w:styleId="CommentReference">
    <w:name w:val="annotation reference"/>
    <w:basedOn w:val="DefaultParagraphFont"/>
    <w:uiPriority w:val="99"/>
    <w:semiHidden/>
    <w:unhideWhenUsed/>
    <w:rsid w:val="004949CB"/>
    <w:rPr>
      <w:sz w:val="16"/>
      <w:szCs w:val="16"/>
    </w:rPr>
  </w:style>
  <w:style w:type="paragraph" w:styleId="CommentSubject">
    <w:name w:val="annotation subject"/>
    <w:basedOn w:val="CommentText"/>
    <w:next w:val="CommentText"/>
    <w:link w:val="CommentSubjectChar"/>
    <w:uiPriority w:val="99"/>
    <w:semiHidden/>
    <w:unhideWhenUsed/>
    <w:rsid w:val="003C5959"/>
    <w:rPr>
      <w:b/>
      <w:bCs/>
    </w:rPr>
  </w:style>
  <w:style w:type="character" w:styleId="CommentSubjectChar" w:customStyle="1">
    <w:name w:val="Comment Subject Char"/>
    <w:basedOn w:val="CommentTextChar"/>
    <w:link w:val="CommentSubject"/>
    <w:uiPriority w:val="99"/>
    <w:semiHidden/>
    <w:rsid w:val="003C5959"/>
    <w:rPr>
      <w:b/>
      <w:bCs/>
      <w:sz w:val="20"/>
      <w:szCs w:val="20"/>
    </w:rPr>
  </w:style>
  <w:style w:type="character" w:styleId="Mention">
    <w:name w:val="Mention"/>
    <w:basedOn w:val="DefaultParagraphFont"/>
    <w:uiPriority w:val="99"/>
    <w:unhideWhenUsed/>
    <w:rsid w:val="00C57047"/>
    <w:rPr>
      <w:color w:val="2B579A"/>
      <w:shd w:val="clear" w:color="auto" w:fill="E6E6E6"/>
    </w:rPr>
  </w:style>
  <w:style w:type="character" w:styleId="FollowedHyperlink">
    <w:name w:val="FollowedHyperlink"/>
    <w:basedOn w:val="DefaultParagraphFont"/>
    <w:uiPriority w:val="99"/>
    <w:semiHidden/>
    <w:unhideWhenUsed/>
    <w:rsid w:val="00D47C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256428">
      <w:bodyDiv w:val="1"/>
      <w:marLeft w:val="0"/>
      <w:marRight w:val="0"/>
      <w:marTop w:val="0"/>
      <w:marBottom w:val="0"/>
      <w:divBdr>
        <w:top w:val="none" w:sz="0" w:space="0" w:color="auto"/>
        <w:left w:val="none" w:sz="0" w:space="0" w:color="auto"/>
        <w:bottom w:val="none" w:sz="0" w:space="0" w:color="auto"/>
        <w:right w:val="none" w:sz="0" w:space="0" w:color="auto"/>
      </w:divBdr>
    </w:div>
    <w:div w:id="1527520398">
      <w:bodyDiv w:val="1"/>
      <w:marLeft w:val="0"/>
      <w:marRight w:val="0"/>
      <w:marTop w:val="0"/>
      <w:marBottom w:val="0"/>
      <w:divBdr>
        <w:top w:val="none" w:sz="0" w:space="0" w:color="auto"/>
        <w:left w:val="none" w:sz="0" w:space="0" w:color="auto"/>
        <w:bottom w:val="none" w:sz="0" w:space="0" w:color="auto"/>
        <w:right w:val="none" w:sz="0" w:space="0" w:color="auto"/>
      </w:divBdr>
      <w:divsChild>
        <w:div w:id="94641790">
          <w:marLeft w:val="0"/>
          <w:marRight w:val="0"/>
          <w:marTop w:val="0"/>
          <w:marBottom w:val="0"/>
          <w:divBdr>
            <w:top w:val="none" w:sz="0" w:space="0" w:color="auto"/>
            <w:left w:val="none" w:sz="0" w:space="0" w:color="auto"/>
            <w:bottom w:val="none" w:sz="0" w:space="0" w:color="auto"/>
            <w:right w:val="none" w:sz="0" w:space="0" w:color="auto"/>
          </w:divBdr>
        </w:div>
        <w:div w:id="229123211">
          <w:marLeft w:val="0"/>
          <w:marRight w:val="0"/>
          <w:marTop w:val="0"/>
          <w:marBottom w:val="0"/>
          <w:divBdr>
            <w:top w:val="none" w:sz="0" w:space="0" w:color="auto"/>
            <w:left w:val="none" w:sz="0" w:space="0" w:color="auto"/>
            <w:bottom w:val="none" w:sz="0" w:space="0" w:color="auto"/>
            <w:right w:val="none" w:sz="0" w:space="0" w:color="auto"/>
          </w:divBdr>
        </w:div>
        <w:div w:id="284965345">
          <w:marLeft w:val="0"/>
          <w:marRight w:val="0"/>
          <w:marTop w:val="0"/>
          <w:marBottom w:val="0"/>
          <w:divBdr>
            <w:top w:val="none" w:sz="0" w:space="0" w:color="auto"/>
            <w:left w:val="none" w:sz="0" w:space="0" w:color="auto"/>
            <w:bottom w:val="none" w:sz="0" w:space="0" w:color="auto"/>
            <w:right w:val="none" w:sz="0" w:space="0" w:color="auto"/>
          </w:divBdr>
        </w:div>
        <w:div w:id="367951148">
          <w:marLeft w:val="0"/>
          <w:marRight w:val="0"/>
          <w:marTop w:val="0"/>
          <w:marBottom w:val="0"/>
          <w:divBdr>
            <w:top w:val="none" w:sz="0" w:space="0" w:color="auto"/>
            <w:left w:val="none" w:sz="0" w:space="0" w:color="auto"/>
            <w:bottom w:val="none" w:sz="0" w:space="0" w:color="auto"/>
            <w:right w:val="none" w:sz="0" w:space="0" w:color="auto"/>
          </w:divBdr>
        </w:div>
        <w:div w:id="716471299">
          <w:marLeft w:val="0"/>
          <w:marRight w:val="0"/>
          <w:marTop w:val="0"/>
          <w:marBottom w:val="0"/>
          <w:divBdr>
            <w:top w:val="none" w:sz="0" w:space="0" w:color="auto"/>
            <w:left w:val="none" w:sz="0" w:space="0" w:color="auto"/>
            <w:bottom w:val="none" w:sz="0" w:space="0" w:color="auto"/>
            <w:right w:val="none" w:sz="0" w:space="0" w:color="auto"/>
          </w:divBdr>
        </w:div>
        <w:div w:id="1020936877">
          <w:marLeft w:val="0"/>
          <w:marRight w:val="0"/>
          <w:marTop w:val="0"/>
          <w:marBottom w:val="0"/>
          <w:divBdr>
            <w:top w:val="none" w:sz="0" w:space="0" w:color="auto"/>
            <w:left w:val="none" w:sz="0" w:space="0" w:color="auto"/>
            <w:bottom w:val="none" w:sz="0" w:space="0" w:color="auto"/>
            <w:right w:val="none" w:sz="0" w:space="0" w:color="auto"/>
          </w:divBdr>
        </w:div>
        <w:div w:id="1040671321">
          <w:marLeft w:val="0"/>
          <w:marRight w:val="0"/>
          <w:marTop w:val="0"/>
          <w:marBottom w:val="0"/>
          <w:divBdr>
            <w:top w:val="none" w:sz="0" w:space="0" w:color="auto"/>
            <w:left w:val="none" w:sz="0" w:space="0" w:color="auto"/>
            <w:bottom w:val="none" w:sz="0" w:space="0" w:color="auto"/>
            <w:right w:val="none" w:sz="0" w:space="0" w:color="auto"/>
          </w:divBdr>
        </w:div>
        <w:div w:id="1397822550">
          <w:marLeft w:val="0"/>
          <w:marRight w:val="0"/>
          <w:marTop w:val="0"/>
          <w:marBottom w:val="0"/>
          <w:divBdr>
            <w:top w:val="none" w:sz="0" w:space="0" w:color="auto"/>
            <w:left w:val="none" w:sz="0" w:space="0" w:color="auto"/>
            <w:bottom w:val="none" w:sz="0" w:space="0" w:color="auto"/>
            <w:right w:val="none" w:sz="0" w:space="0" w:color="auto"/>
          </w:divBdr>
        </w:div>
        <w:div w:id="1851405152">
          <w:marLeft w:val="0"/>
          <w:marRight w:val="0"/>
          <w:marTop w:val="0"/>
          <w:marBottom w:val="0"/>
          <w:divBdr>
            <w:top w:val="none" w:sz="0" w:space="0" w:color="auto"/>
            <w:left w:val="none" w:sz="0" w:space="0" w:color="auto"/>
            <w:bottom w:val="none" w:sz="0" w:space="0" w:color="auto"/>
            <w:right w:val="none" w:sz="0" w:space="0" w:color="auto"/>
          </w:divBdr>
        </w:div>
        <w:div w:id="1853033692">
          <w:marLeft w:val="0"/>
          <w:marRight w:val="0"/>
          <w:marTop w:val="0"/>
          <w:marBottom w:val="0"/>
          <w:divBdr>
            <w:top w:val="none" w:sz="0" w:space="0" w:color="auto"/>
            <w:left w:val="none" w:sz="0" w:space="0" w:color="auto"/>
            <w:bottom w:val="none" w:sz="0" w:space="0" w:color="auto"/>
            <w:right w:val="none" w:sz="0" w:space="0" w:color="auto"/>
          </w:divBdr>
          <w:divsChild>
            <w:div w:id="337270986">
              <w:marLeft w:val="0"/>
              <w:marRight w:val="0"/>
              <w:marTop w:val="0"/>
              <w:marBottom w:val="0"/>
              <w:divBdr>
                <w:top w:val="none" w:sz="0" w:space="0" w:color="auto"/>
                <w:left w:val="none" w:sz="0" w:space="0" w:color="auto"/>
                <w:bottom w:val="none" w:sz="0" w:space="0" w:color="auto"/>
                <w:right w:val="none" w:sz="0" w:space="0" w:color="auto"/>
              </w:divBdr>
            </w:div>
            <w:div w:id="681737272">
              <w:marLeft w:val="0"/>
              <w:marRight w:val="0"/>
              <w:marTop w:val="0"/>
              <w:marBottom w:val="0"/>
              <w:divBdr>
                <w:top w:val="none" w:sz="0" w:space="0" w:color="auto"/>
                <w:left w:val="none" w:sz="0" w:space="0" w:color="auto"/>
                <w:bottom w:val="none" w:sz="0" w:space="0" w:color="auto"/>
                <w:right w:val="none" w:sz="0" w:space="0" w:color="auto"/>
              </w:divBdr>
            </w:div>
            <w:div w:id="1282571963">
              <w:marLeft w:val="0"/>
              <w:marRight w:val="0"/>
              <w:marTop w:val="0"/>
              <w:marBottom w:val="0"/>
              <w:divBdr>
                <w:top w:val="none" w:sz="0" w:space="0" w:color="auto"/>
                <w:left w:val="none" w:sz="0" w:space="0" w:color="auto"/>
                <w:bottom w:val="none" w:sz="0" w:space="0" w:color="auto"/>
                <w:right w:val="none" w:sz="0" w:space="0" w:color="auto"/>
              </w:divBdr>
            </w:div>
          </w:divsChild>
        </w:div>
        <w:div w:id="2098475385">
          <w:marLeft w:val="0"/>
          <w:marRight w:val="0"/>
          <w:marTop w:val="0"/>
          <w:marBottom w:val="0"/>
          <w:divBdr>
            <w:top w:val="none" w:sz="0" w:space="0" w:color="auto"/>
            <w:left w:val="none" w:sz="0" w:space="0" w:color="auto"/>
            <w:bottom w:val="none" w:sz="0" w:space="0" w:color="auto"/>
            <w:right w:val="none" w:sz="0" w:space="0" w:color="auto"/>
          </w:divBdr>
        </w:div>
      </w:divsChild>
    </w:div>
    <w:div w:id="1664550776">
      <w:bodyDiv w:val="1"/>
      <w:marLeft w:val="0"/>
      <w:marRight w:val="0"/>
      <w:marTop w:val="0"/>
      <w:marBottom w:val="0"/>
      <w:divBdr>
        <w:top w:val="none" w:sz="0" w:space="0" w:color="auto"/>
        <w:left w:val="none" w:sz="0" w:space="0" w:color="auto"/>
        <w:bottom w:val="none" w:sz="0" w:space="0" w:color="auto"/>
        <w:right w:val="none" w:sz="0" w:space="0" w:color="auto"/>
      </w:divBdr>
      <w:divsChild>
        <w:div w:id="346056412">
          <w:marLeft w:val="0"/>
          <w:marRight w:val="0"/>
          <w:marTop w:val="0"/>
          <w:marBottom w:val="0"/>
          <w:divBdr>
            <w:top w:val="none" w:sz="0" w:space="0" w:color="auto"/>
            <w:left w:val="none" w:sz="0" w:space="0" w:color="auto"/>
            <w:bottom w:val="none" w:sz="0" w:space="0" w:color="auto"/>
            <w:right w:val="none" w:sz="0" w:space="0" w:color="auto"/>
          </w:divBdr>
        </w:div>
        <w:div w:id="392318408">
          <w:marLeft w:val="0"/>
          <w:marRight w:val="0"/>
          <w:marTop w:val="0"/>
          <w:marBottom w:val="0"/>
          <w:divBdr>
            <w:top w:val="none" w:sz="0" w:space="0" w:color="auto"/>
            <w:left w:val="none" w:sz="0" w:space="0" w:color="auto"/>
            <w:bottom w:val="none" w:sz="0" w:space="0" w:color="auto"/>
            <w:right w:val="none" w:sz="0" w:space="0" w:color="auto"/>
          </w:divBdr>
        </w:div>
        <w:div w:id="600841089">
          <w:marLeft w:val="0"/>
          <w:marRight w:val="0"/>
          <w:marTop w:val="0"/>
          <w:marBottom w:val="0"/>
          <w:divBdr>
            <w:top w:val="none" w:sz="0" w:space="0" w:color="auto"/>
            <w:left w:val="none" w:sz="0" w:space="0" w:color="auto"/>
            <w:bottom w:val="none" w:sz="0" w:space="0" w:color="auto"/>
            <w:right w:val="none" w:sz="0" w:space="0" w:color="auto"/>
          </w:divBdr>
        </w:div>
        <w:div w:id="683941541">
          <w:marLeft w:val="0"/>
          <w:marRight w:val="0"/>
          <w:marTop w:val="0"/>
          <w:marBottom w:val="0"/>
          <w:divBdr>
            <w:top w:val="none" w:sz="0" w:space="0" w:color="auto"/>
            <w:left w:val="none" w:sz="0" w:space="0" w:color="auto"/>
            <w:bottom w:val="none" w:sz="0" w:space="0" w:color="auto"/>
            <w:right w:val="none" w:sz="0" w:space="0" w:color="auto"/>
          </w:divBdr>
        </w:div>
        <w:div w:id="688529257">
          <w:marLeft w:val="0"/>
          <w:marRight w:val="0"/>
          <w:marTop w:val="0"/>
          <w:marBottom w:val="0"/>
          <w:divBdr>
            <w:top w:val="none" w:sz="0" w:space="0" w:color="auto"/>
            <w:left w:val="none" w:sz="0" w:space="0" w:color="auto"/>
            <w:bottom w:val="none" w:sz="0" w:space="0" w:color="auto"/>
            <w:right w:val="none" w:sz="0" w:space="0" w:color="auto"/>
          </w:divBdr>
        </w:div>
        <w:div w:id="715007104">
          <w:marLeft w:val="0"/>
          <w:marRight w:val="0"/>
          <w:marTop w:val="0"/>
          <w:marBottom w:val="0"/>
          <w:divBdr>
            <w:top w:val="none" w:sz="0" w:space="0" w:color="auto"/>
            <w:left w:val="none" w:sz="0" w:space="0" w:color="auto"/>
            <w:bottom w:val="none" w:sz="0" w:space="0" w:color="auto"/>
            <w:right w:val="none" w:sz="0" w:space="0" w:color="auto"/>
          </w:divBdr>
        </w:div>
        <w:div w:id="733164092">
          <w:marLeft w:val="0"/>
          <w:marRight w:val="0"/>
          <w:marTop w:val="0"/>
          <w:marBottom w:val="0"/>
          <w:divBdr>
            <w:top w:val="none" w:sz="0" w:space="0" w:color="auto"/>
            <w:left w:val="none" w:sz="0" w:space="0" w:color="auto"/>
            <w:bottom w:val="none" w:sz="0" w:space="0" w:color="auto"/>
            <w:right w:val="none" w:sz="0" w:space="0" w:color="auto"/>
          </w:divBdr>
        </w:div>
        <w:div w:id="908920847">
          <w:marLeft w:val="0"/>
          <w:marRight w:val="0"/>
          <w:marTop w:val="0"/>
          <w:marBottom w:val="0"/>
          <w:divBdr>
            <w:top w:val="none" w:sz="0" w:space="0" w:color="auto"/>
            <w:left w:val="none" w:sz="0" w:space="0" w:color="auto"/>
            <w:bottom w:val="none" w:sz="0" w:space="0" w:color="auto"/>
            <w:right w:val="none" w:sz="0" w:space="0" w:color="auto"/>
          </w:divBdr>
        </w:div>
        <w:div w:id="952175911">
          <w:marLeft w:val="0"/>
          <w:marRight w:val="0"/>
          <w:marTop w:val="0"/>
          <w:marBottom w:val="0"/>
          <w:divBdr>
            <w:top w:val="none" w:sz="0" w:space="0" w:color="auto"/>
            <w:left w:val="none" w:sz="0" w:space="0" w:color="auto"/>
            <w:bottom w:val="none" w:sz="0" w:space="0" w:color="auto"/>
            <w:right w:val="none" w:sz="0" w:space="0" w:color="auto"/>
          </w:divBdr>
        </w:div>
        <w:div w:id="1079597828">
          <w:marLeft w:val="0"/>
          <w:marRight w:val="0"/>
          <w:marTop w:val="0"/>
          <w:marBottom w:val="0"/>
          <w:divBdr>
            <w:top w:val="none" w:sz="0" w:space="0" w:color="auto"/>
            <w:left w:val="none" w:sz="0" w:space="0" w:color="auto"/>
            <w:bottom w:val="none" w:sz="0" w:space="0" w:color="auto"/>
            <w:right w:val="none" w:sz="0" w:space="0" w:color="auto"/>
          </w:divBdr>
        </w:div>
        <w:div w:id="1101484805">
          <w:marLeft w:val="0"/>
          <w:marRight w:val="0"/>
          <w:marTop w:val="0"/>
          <w:marBottom w:val="0"/>
          <w:divBdr>
            <w:top w:val="none" w:sz="0" w:space="0" w:color="auto"/>
            <w:left w:val="none" w:sz="0" w:space="0" w:color="auto"/>
            <w:bottom w:val="none" w:sz="0" w:space="0" w:color="auto"/>
            <w:right w:val="none" w:sz="0" w:space="0" w:color="auto"/>
          </w:divBdr>
        </w:div>
        <w:div w:id="1117411232">
          <w:marLeft w:val="0"/>
          <w:marRight w:val="0"/>
          <w:marTop w:val="0"/>
          <w:marBottom w:val="0"/>
          <w:divBdr>
            <w:top w:val="none" w:sz="0" w:space="0" w:color="auto"/>
            <w:left w:val="none" w:sz="0" w:space="0" w:color="auto"/>
            <w:bottom w:val="none" w:sz="0" w:space="0" w:color="auto"/>
            <w:right w:val="none" w:sz="0" w:space="0" w:color="auto"/>
          </w:divBdr>
        </w:div>
        <w:div w:id="1130905135">
          <w:marLeft w:val="0"/>
          <w:marRight w:val="0"/>
          <w:marTop w:val="0"/>
          <w:marBottom w:val="0"/>
          <w:divBdr>
            <w:top w:val="none" w:sz="0" w:space="0" w:color="auto"/>
            <w:left w:val="none" w:sz="0" w:space="0" w:color="auto"/>
            <w:bottom w:val="none" w:sz="0" w:space="0" w:color="auto"/>
            <w:right w:val="none" w:sz="0" w:space="0" w:color="auto"/>
          </w:divBdr>
        </w:div>
        <w:div w:id="1341589817">
          <w:marLeft w:val="0"/>
          <w:marRight w:val="0"/>
          <w:marTop w:val="0"/>
          <w:marBottom w:val="0"/>
          <w:divBdr>
            <w:top w:val="none" w:sz="0" w:space="0" w:color="auto"/>
            <w:left w:val="none" w:sz="0" w:space="0" w:color="auto"/>
            <w:bottom w:val="none" w:sz="0" w:space="0" w:color="auto"/>
            <w:right w:val="none" w:sz="0" w:space="0" w:color="auto"/>
          </w:divBdr>
        </w:div>
        <w:div w:id="1883514835">
          <w:marLeft w:val="0"/>
          <w:marRight w:val="0"/>
          <w:marTop w:val="0"/>
          <w:marBottom w:val="0"/>
          <w:divBdr>
            <w:top w:val="none" w:sz="0" w:space="0" w:color="auto"/>
            <w:left w:val="none" w:sz="0" w:space="0" w:color="auto"/>
            <w:bottom w:val="none" w:sz="0" w:space="0" w:color="auto"/>
            <w:right w:val="none" w:sz="0" w:space="0" w:color="auto"/>
          </w:divBdr>
        </w:div>
        <w:div w:id="205241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hropshire.gov.uk/cost-of-living-help/" TargetMode="External" Id="rId13" /><Relationship Type="http://schemas.openxmlformats.org/officeDocument/2006/relationships/image" Target="media/image4.jpeg" Id="rId18" /><Relationship Type="http://schemas.openxmlformats.org/officeDocument/2006/relationships/hyperlink" Target="https://www.shropshire.gov.uk/cost-of-living-help/a-warm-welcome-in-shropshire/warm-welcome-locations/" TargetMode="External" Id="rId26" /><Relationship Type="http://schemas.openxmlformats.org/officeDocument/2006/relationships/customXml" Target="../customXml/item3.xml" Id="rId3" /><Relationship Type="http://schemas.openxmlformats.org/officeDocument/2006/relationships/hyperlink" Target="https://twitter.com/shropcouncil" TargetMode="External" Id="rId21" /><Relationship Type="http://schemas.openxmlformats.org/officeDocument/2006/relationships/settings" Target="settings.xml" Id="rId7" /><Relationship Type="http://schemas.openxmlformats.org/officeDocument/2006/relationships/hyperlink" Target="https://www.shropshire.gov.uk/cost-of-living-help/a-warm-welcome-in-shropshire/" TargetMode="External" Id="rId12" /><Relationship Type="http://schemas.openxmlformats.org/officeDocument/2006/relationships/image" Target="media/image3.jpeg" Id="rId17" /><Relationship Type="http://schemas.openxmlformats.org/officeDocument/2006/relationships/hyperlink" Target="https://uk.linkedin.com/company/shropshire-council"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2.jpeg" Id="rId16" /><Relationship Type="http://schemas.openxmlformats.org/officeDocument/2006/relationships/image" Target="media/image6.jpeg" Id="rId20" /><Relationship Type="http://schemas.openxmlformats.org/officeDocument/2006/relationships/hyperlink" Target="https://www.shropshire.gov.uk/cost-of-living-help/a-warm-welcome-in-shropshire/warm-welcome-location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nextdoor.co.uk/city/feed/"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shropshire.gov.uk/cost-of-living-help/" TargetMode="External" Id="rId15" /><Relationship Type="http://schemas.openxmlformats.org/officeDocument/2006/relationships/hyperlink" Target="https://www.instagram.com/shropshirecouncil/?hl=en" TargetMode="External" Id="rId23" /><Relationship Type="http://schemas.openxmlformats.org/officeDocument/2006/relationships/hyperlink" Target="https://www.shropshire.gov.uk/cost-of-living-help/a-warm-welcome-in-shropshire/warm-welcome-locations/" TargetMode="External" Id="rId28" /><Relationship Type="http://schemas.openxmlformats.org/officeDocument/2006/relationships/endnotes" Target="endnotes.xml" Id="rId10" /><Relationship Type="http://schemas.openxmlformats.org/officeDocument/2006/relationships/image" Target="media/image5.jpeg"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hropshire.gov.uk/cost-of-living-help/a-warm-welcome-in-shropshire/warm-welcome-locations/" TargetMode="External" Id="rId14" /><Relationship Type="http://schemas.openxmlformats.org/officeDocument/2006/relationships/hyperlink" Target="https://www.facebook.com/shropshirecouncil/" TargetMode="External" Id="rId22" /><Relationship Type="http://schemas.openxmlformats.org/officeDocument/2006/relationships/hyperlink" Target="https://www.shropshire.gov.uk/cost-of-living-help/a-warm-welcome-in-shropshire/warm-welcome-locations/" TargetMode="External" Id="rId27" /><Relationship Type="http://schemas.openxmlformats.org/officeDocument/2006/relationships/hyperlink" Target="https://www.shropshire.gov.uk/cost-of-living-help/a-warm-welcome-in-shropshire/warm-welcome-locations/" TargetMode="External" Id="rId30" /><Relationship Type="http://schemas.openxmlformats.org/officeDocument/2006/relationships/webSettings" Target="webSettings.xml" Id="rId8" /><Relationship Type="http://schemas.openxmlformats.org/officeDocument/2006/relationships/glossaryDocument" Target="glossary/document.xml" Id="R1be774db4a2049e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4f69e4-0f1b-4d37-b70e-850b7dd51125}"/>
      </w:docPartPr>
      <w:docPartBody>
        <w:p w14:paraId="10C555D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F3CA4072A0724396E498E9A48E7E30" ma:contentTypeVersion="16" ma:contentTypeDescription="Create a new document." ma:contentTypeScope="" ma:versionID="28ae1d2bf85aa7c144da3c895005b43d">
  <xsd:schema xmlns:xsd="http://www.w3.org/2001/XMLSchema" xmlns:xs="http://www.w3.org/2001/XMLSchema" xmlns:p="http://schemas.microsoft.com/office/2006/metadata/properties" xmlns:ns2="363884e8-465d-4ac4-935a-5235aecad7a2" xmlns:ns3="ee1d936c-3d88-4d0b-b967-348179b2aef3" targetNamespace="http://schemas.microsoft.com/office/2006/metadata/properties" ma:root="true" ma:fieldsID="fcde8ddbcf61b321f823bd6e03d6553f" ns2:_="" ns3:_="">
    <xsd:import namespace="363884e8-465d-4ac4-935a-5235aecad7a2"/>
    <xsd:import namespace="ee1d936c-3d88-4d0b-b967-348179b2ae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84e8-465d-4ac4-935a-5235aeca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1d936c-3d88-4d0b-b967-348179b2ae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bc7905-ff5e-4161-b0a7-4bd134dc7ea6}" ma:internalName="TaxCatchAll" ma:showField="CatchAllData" ma:web="ee1d936c-3d88-4d0b-b967-348179b2ae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3884e8-465d-4ac4-935a-5235aecad7a2">
      <Terms xmlns="http://schemas.microsoft.com/office/infopath/2007/PartnerControls"/>
    </lcf76f155ced4ddcb4097134ff3c332f>
    <TaxCatchAll xmlns="ee1d936c-3d88-4d0b-b967-348179b2aef3" xsi:nil="true"/>
    <SharedWithUsers xmlns="ee1d936c-3d88-4d0b-b967-348179b2aef3">
      <UserInfo>
        <DisplayName>Maria Jones</DisplayName>
        <AccountId>18</AccountId>
        <AccountType/>
      </UserInfo>
      <UserInfo>
        <DisplayName>Nigel Newman</DisplayName>
        <AccountId>294</AccountId>
        <AccountType/>
      </UserInfo>
      <UserInfo>
        <DisplayName>Laura Pell</DisplayName>
        <AccountId>19</AccountId>
        <AccountType/>
      </UserInfo>
      <UserInfo>
        <DisplayName>Rachel Robinson</DisplayName>
        <AccountId>233</AccountId>
        <AccountType/>
      </UserInfo>
      <UserInfo>
        <DisplayName>Gwilym Butler</DisplayName>
        <AccountId>1889</AccountId>
        <AccountType/>
      </UserInfo>
      <UserInfo>
        <DisplayName>Emily Fay</DisplayName>
        <AccountId>1768</AccountId>
        <AccountType/>
      </UserInfo>
      <UserInfo>
        <DisplayName>Susan Lloyd</DisplayName>
        <AccountId>234</AccountId>
        <AccountType/>
      </UserInfo>
      <UserInfo>
        <DisplayName>Amanda Cheeseman</DisplayName>
        <AccountId>1616</AccountId>
        <AccountType/>
      </UserInfo>
      <UserInfo>
        <DisplayName>Sarah Hampson</DisplayName>
        <AccountId>1769</AccountId>
        <AccountType/>
      </UserInfo>
    </SharedWithUsers>
  </documentManagement>
</p:properties>
</file>

<file path=customXml/itemProps1.xml><?xml version="1.0" encoding="utf-8"?>
<ds:datastoreItem xmlns:ds="http://schemas.openxmlformats.org/officeDocument/2006/customXml" ds:itemID="{498CAF9E-B2AF-41B3-8E6F-8BACBEF2216E}">
  <ds:schemaRefs>
    <ds:schemaRef ds:uri="http://schemas.openxmlformats.org/officeDocument/2006/bibliography"/>
  </ds:schemaRefs>
</ds:datastoreItem>
</file>

<file path=customXml/itemProps2.xml><?xml version="1.0" encoding="utf-8"?>
<ds:datastoreItem xmlns:ds="http://schemas.openxmlformats.org/officeDocument/2006/customXml" ds:itemID="{7EA1DE8F-26AC-4BA7-9434-079B31872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84e8-465d-4ac4-935a-5235aecad7a2"/>
    <ds:schemaRef ds:uri="ee1d936c-3d88-4d0b-b967-348179b2a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5A6AC-CFF5-4001-B1F3-7D0B3FC79B04}">
  <ds:schemaRefs>
    <ds:schemaRef ds:uri="http://schemas.microsoft.com/sharepoint/v3/contenttype/forms"/>
  </ds:schemaRefs>
</ds:datastoreItem>
</file>

<file path=customXml/itemProps4.xml><?xml version="1.0" encoding="utf-8"?>
<ds:datastoreItem xmlns:ds="http://schemas.openxmlformats.org/officeDocument/2006/customXml" ds:itemID="{F62FADA9-1D1D-4A97-9AF8-629C9990101C}">
  <ds:schemaRefs>
    <ds:schemaRef ds:uri="http://schemas.microsoft.com/office/2006/metadata/properties"/>
    <ds:schemaRef ds:uri="http://schemas.microsoft.com/office/infopath/2007/PartnerControls"/>
    <ds:schemaRef ds:uri="363884e8-465d-4ac4-935a-5235aecad7a2"/>
    <ds:schemaRef ds:uri="ee1d936c-3d88-4d0b-b967-348179b2ae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Aimee Jones</dc:creator>
  <keywords/>
  <dc:description/>
  <lastModifiedBy>Amanda Cheeseman</lastModifiedBy>
  <revision>35</revision>
  <lastPrinted>2022-11-23T01:49:00.0000000Z</lastPrinted>
  <dcterms:created xsi:type="dcterms:W3CDTF">2022-11-22T23:36:00.0000000Z</dcterms:created>
  <dcterms:modified xsi:type="dcterms:W3CDTF">2022-11-30T10:39:06.4155170Z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0x010100D4F3CA4072A0724396E498E9A48E7E30</vt:lpwstr>
  </property>
  <property fmtid="{D5CDD505-2E9C-101B-9397-08002B2CF9AE}" pid="3" name="MediaServiceImageTags">
    <vt:lpwstr/>
  </property>
</Properties>
</file>