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8F4" w:rsidRPr="007B071F" w:rsidRDefault="00B537EC" w:rsidP="00CF48F4">
      <w:pPr>
        <w:rPr>
          <w:rFonts w:ascii="Arial" w:hAnsi="Arial" w:cs="Arial"/>
          <w:b/>
          <w:color w:val="000000"/>
        </w:rPr>
      </w:pPr>
      <w:r>
        <w:rPr>
          <w:rFonts w:ascii="Arial" w:hAnsi="Arial" w:cs="Arial"/>
          <w:b/>
          <w:color w:val="000000"/>
        </w:rPr>
        <w:t>PROPERTY SERVICES GROUP</w:t>
      </w:r>
      <w:r w:rsidR="00F758CF" w:rsidRPr="007B071F">
        <w:rPr>
          <w:rFonts w:ascii="Arial" w:hAnsi="Arial" w:cs="Arial"/>
          <w:b/>
          <w:color w:val="000000"/>
        </w:rPr>
        <w:t xml:space="preserve"> </w:t>
      </w:r>
      <w:r>
        <w:rPr>
          <w:rFonts w:ascii="Arial" w:hAnsi="Arial" w:cs="Arial"/>
          <w:b/>
          <w:color w:val="000000"/>
        </w:rPr>
        <w:t xml:space="preserve">(PSG) </w:t>
      </w:r>
      <w:r w:rsidR="00F758CF" w:rsidRPr="007B071F">
        <w:rPr>
          <w:rFonts w:ascii="Arial" w:hAnsi="Arial" w:cs="Arial"/>
          <w:b/>
          <w:color w:val="000000"/>
        </w:rPr>
        <w:t xml:space="preserve">DBS AGREEMENT WITH CONTRACTORS ENTERING SHROPSHIRE SCHOOLS </w:t>
      </w:r>
    </w:p>
    <w:p w:rsidR="00105744" w:rsidRPr="007B071F" w:rsidRDefault="00105744" w:rsidP="00CF48F4">
      <w:pPr>
        <w:rPr>
          <w:rFonts w:ascii="Arial" w:hAnsi="Arial" w:cs="Arial"/>
          <w:b/>
          <w:color w:val="000000"/>
        </w:rPr>
      </w:pPr>
    </w:p>
    <w:p w:rsidR="00FD0B8B" w:rsidRPr="007B071F" w:rsidRDefault="00FD0B8B" w:rsidP="00CF48F4">
      <w:pPr>
        <w:rPr>
          <w:rFonts w:ascii="Arial" w:hAnsi="Arial" w:cs="Arial"/>
        </w:rPr>
      </w:pPr>
      <w:r w:rsidRPr="007B071F">
        <w:rPr>
          <w:rFonts w:ascii="Arial" w:hAnsi="Arial" w:cs="Arial"/>
        </w:rPr>
        <w:t>Th</w:t>
      </w:r>
      <w:r w:rsidR="00105744" w:rsidRPr="007B071F">
        <w:rPr>
          <w:rFonts w:ascii="Arial" w:hAnsi="Arial" w:cs="Arial"/>
        </w:rPr>
        <w:t xml:space="preserve">ere is statutory guidance </w:t>
      </w:r>
      <w:r w:rsidR="00475701">
        <w:rPr>
          <w:rFonts w:ascii="Arial" w:hAnsi="Arial" w:cs="Arial"/>
        </w:rPr>
        <w:t>i</w:t>
      </w:r>
      <w:r w:rsidR="00105744" w:rsidRPr="007B071F">
        <w:rPr>
          <w:rFonts w:ascii="Arial" w:hAnsi="Arial" w:cs="Arial"/>
        </w:rPr>
        <w:t xml:space="preserve">n relation to the safeguarding of children in schools. The Department of Education (DFE) provide </w:t>
      </w:r>
      <w:r w:rsidR="00475701">
        <w:rPr>
          <w:rFonts w:ascii="Arial" w:hAnsi="Arial" w:cs="Arial"/>
        </w:rPr>
        <w:t xml:space="preserve">a </w:t>
      </w:r>
      <w:r w:rsidRPr="007B071F">
        <w:rPr>
          <w:rFonts w:ascii="Arial" w:hAnsi="Arial" w:cs="Arial"/>
        </w:rPr>
        <w:t xml:space="preserve">guidance </w:t>
      </w:r>
      <w:r w:rsidR="00105744" w:rsidRPr="007B071F">
        <w:rPr>
          <w:rFonts w:ascii="Arial" w:hAnsi="Arial" w:cs="Arial"/>
        </w:rPr>
        <w:t>document called</w:t>
      </w:r>
      <w:r w:rsidRPr="007B071F">
        <w:rPr>
          <w:rFonts w:ascii="Arial" w:hAnsi="Arial" w:cs="Arial"/>
        </w:rPr>
        <w:t xml:space="preserve"> Keeping Children </w:t>
      </w:r>
      <w:r w:rsidR="00745C9F" w:rsidRPr="007B071F">
        <w:rPr>
          <w:rFonts w:ascii="Arial" w:hAnsi="Arial" w:cs="Arial"/>
        </w:rPr>
        <w:t>Safe</w:t>
      </w:r>
      <w:r w:rsidRPr="007B071F">
        <w:rPr>
          <w:rFonts w:ascii="Arial" w:hAnsi="Arial" w:cs="Arial"/>
        </w:rPr>
        <w:t xml:space="preserve"> in Education </w:t>
      </w:r>
      <w:r w:rsidR="00745C9F" w:rsidRPr="007B071F">
        <w:rPr>
          <w:rFonts w:ascii="Arial" w:hAnsi="Arial" w:cs="Arial"/>
        </w:rPr>
        <w:t>(</w:t>
      </w:r>
      <w:r w:rsidRPr="007B071F">
        <w:rPr>
          <w:rFonts w:ascii="Arial" w:hAnsi="Arial" w:cs="Arial"/>
        </w:rPr>
        <w:t>KCSIE</w:t>
      </w:r>
      <w:r w:rsidR="00745C9F" w:rsidRPr="007B071F">
        <w:rPr>
          <w:rFonts w:ascii="Arial" w:hAnsi="Arial" w:cs="Arial"/>
        </w:rPr>
        <w:t>)</w:t>
      </w:r>
      <w:r w:rsidRPr="007B071F">
        <w:rPr>
          <w:rFonts w:ascii="Arial" w:hAnsi="Arial" w:cs="Arial"/>
        </w:rPr>
        <w:t xml:space="preserve"> </w:t>
      </w:r>
      <w:r w:rsidR="00105744" w:rsidRPr="007B071F">
        <w:rPr>
          <w:rFonts w:ascii="Arial" w:hAnsi="Arial" w:cs="Arial"/>
        </w:rPr>
        <w:t xml:space="preserve">which provides that </w:t>
      </w:r>
      <w:r w:rsidR="00EB16DE" w:rsidRPr="007B071F">
        <w:rPr>
          <w:rFonts w:ascii="Arial" w:hAnsi="Arial" w:cs="Arial"/>
        </w:rPr>
        <w:t>it is the school’s responsibility to</w:t>
      </w:r>
      <w:r w:rsidR="00CF48F4" w:rsidRPr="007B071F">
        <w:rPr>
          <w:rFonts w:ascii="Arial" w:hAnsi="Arial" w:cs="Arial"/>
        </w:rPr>
        <w:t xml:space="preserve"> ensure that any contractor, or any employee of the contractor, who is to work at the school has been subject to the appropriate level of DBS check. </w:t>
      </w:r>
    </w:p>
    <w:p w:rsidR="00EB16DE" w:rsidRPr="007B071F" w:rsidRDefault="00EB16DE" w:rsidP="00CF48F4">
      <w:pPr>
        <w:rPr>
          <w:rFonts w:ascii="Arial" w:hAnsi="Arial" w:cs="Arial"/>
        </w:rPr>
      </w:pPr>
    </w:p>
    <w:p w:rsidR="00D676A9" w:rsidRPr="007B071F" w:rsidRDefault="00170F3A" w:rsidP="003F755F">
      <w:pPr>
        <w:rPr>
          <w:rFonts w:ascii="Arial" w:hAnsi="Arial" w:cs="Arial"/>
        </w:rPr>
      </w:pPr>
      <w:r w:rsidRPr="007B071F">
        <w:rPr>
          <w:rFonts w:ascii="Arial" w:hAnsi="Arial" w:cs="Arial"/>
        </w:rPr>
        <w:t xml:space="preserve">In order to be able to work in Shropshire schools, </w:t>
      </w:r>
      <w:r w:rsidR="000B365D">
        <w:rPr>
          <w:rFonts w:ascii="Arial" w:hAnsi="Arial" w:cs="Arial"/>
        </w:rPr>
        <w:t>Shropshire Council</w:t>
      </w:r>
      <w:r w:rsidR="00E0270D" w:rsidRPr="007B071F">
        <w:rPr>
          <w:rFonts w:ascii="Arial" w:hAnsi="Arial" w:cs="Arial"/>
        </w:rPr>
        <w:t xml:space="preserve"> </w:t>
      </w:r>
      <w:r w:rsidRPr="007B071F">
        <w:rPr>
          <w:rFonts w:ascii="Arial" w:hAnsi="Arial" w:cs="Arial"/>
        </w:rPr>
        <w:t>require</w:t>
      </w:r>
      <w:r w:rsidR="000B365D">
        <w:rPr>
          <w:rFonts w:ascii="Arial" w:hAnsi="Arial" w:cs="Arial"/>
        </w:rPr>
        <w:t>s</w:t>
      </w:r>
      <w:r w:rsidRPr="007B071F">
        <w:rPr>
          <w:rFonts w:ascii="Arial" w:hAnsi="Arial" w:cs="Arial"/>
        </w:rPr>
        <w:t xml:space="preserve"> all registered </w:t>
      </w:r>
      <w:r w:rsidR="00BC230A" w:rsidRPr="007B071F">
        <w:rPr>
          <w:rFonts w:ascii="Arial" w:hAnsi="Arial" w:cs="Arial"/>
        </w:rPr>
        <w:t>c</w:t>
      </w:r>
      <w:r w:rsidR="00511B1B" w:rsidRPr="007B071F">
        <w:rPr>
          <w:rFonts w:ascii="Arial" w:hAnsi="Arial" w:cs="Arial"/>
        </w:rPr>
        <w:t xml:space="preserve">ontractors </w:t>
      </w:r>
      <w:r w:rsidRPr="007B071F">
        <w:rPr>
          <w:rFonts w:ascii="Arial" w:hAnsi="Arial" w:cs="Arial"/>
        </w:rPr>
        <w:t>complete this DBS agreement</w:t>
      </w:r>
      <w:r w:rsidR="00BC230A" w:rsidRPr="007B071F">
        <w:rPr>
          <w:rFonts w:ascii="Arial" w:hAnsi="Arial" w:cs="Arial"/>
        </w:rPr>
        <w:t xml:space="preserve"> to demonstrate checks </w:t>
      </w:r>
      <w:r w:rsidR="00475701">
        <w:rPr>
          <w:rFonts w:ascii="Arial" w:hAnsi="Arial" w:cs="Arial"/>
        </w:rPr>
        <w:t xml:space="preserve">have been </w:t>
      </w:r>
      <w:r w:rsidR="00BC230A" w:rsidRPr="007B071F">
        <w:rPr>
          <w:rFonts w:ascii="Arial" w:hAnsi="Arial" w:cs="Arial"/>
        </w:rPr>
        <w:t>undertaken by the contractor and its employees</w:t>
      </w:r>
      <w:r w:rsidRPr="007B071F">
        <w:rPr>
          <w:rFonts w:ascii="Arial" w:hAnsi="Arial" w:cs="Arial"/>
        </w:rPr>
        <w:t xml:space="preserve">. </w:t>
      </w:r>
    </w:p>
    <w:p w:rsidR="00BC230A" w:rsidRPr="007B071F" w:rsidRDefault="00BC230A" w:rsidP="003F755F">
      <w:pPr>
        <w:rPr>
          <w:rFonts w:ascii="Arial" w:hAnsi="Arial" w:cs="Arial"/>
        </w:rPr>
      </w:pPr>
    </w:p>
    <w:p w:rsidR="00170F3A" w:rsidRPr="007B071F" w:rsidRDefault="00BC230A" w:rsidP="003F755F">
      <w:pPr>
        <w:rPr>
          <w:rFonts w:ascii="Arial" w:hAnsi="Arial" w:cs="Arial"/>
        </w:rPr>
      </w:pPr>
      <w:r w:rsidRPr="007B071F">
        <w:rPr>
          <w:rFonts w:ascii="Arial" w:hAnsi="Arial" w:cs="Arial"/>
        </w:rPr>
        <w:t xml:space="preserve">Contractors and/ or self-employed contractors wishing to register with Shropshire Councils DBS Service can do so by contacting Shropshire Employment Services; </w:t>
      </w:r>
      <w:hyperlink r:id="rId5" w:history="1">
        <w:r w:rsidR="00621165" w:rsidRPr="003E11EE">
          <w:rPr>
            <w:rStyle w:val="Hyperlink"/>
            <w:rFonts w:ascii="Arial" w:hAnsi="Arial" w:cs="Arial"/>
          </w:rPr>
          <w:t>hrcontact@shropshire.gov.uk</w:t>
        </w:r>
      </w:hyperlink>
    </w:p>
    <w:p w:rsidR="00BC230A" w:rsidRPr="007B071F" w:rsidRDefault="00BC230A" w:rsidP="003F755F">
      <w:pPr>
        <w:rPr>
          <w:rFonts w:ascii="Arial" w:hAnsi="Arial" w:cs="Arial"/>
        </w:rPr>
      </w:pPr>
    </w:p>
    <w:tbl>
      <w:tblPr>
        <w:tblStyle w:val="TableGrid"/>
        <w:tblW w:w="9067" w:type="dxa"/>
        <w:tblLook w:val="04A0" w:firstRow="1" w:lastRow="0" w:firstColumn="1" w:lastColumn="0" w:noHBand="0" w:noVBand="1"/>
      </w:tblPr>
      <w:tblGrid>
        <w:gridCol w:w="9067"/>
      </w:tblGrid>
      <w:tr w:rsidR="00F758CF" w:rsidRPr="007B071F" w:rsidTr="00F758CF">
        <w:tc>
          <w:tcPr>
            <w:tcW w:w="9067" w:type="dxa"/>
          </w:tcPr>
          <w:p w:rsidR="00F758CF" w:rsidRPr="007B071F" w:rsidRDefault="00F758CF" w:rsidP="00863022">
            <w:pPr>
              <w:ind w:left="360"/>
              <w:rPr>
                <w:rFonts w:ascii="Arial" w:hAnsi="Arial" w:cs="Arial"/>
                <w:b/>
              </w:rPr>
            </w:pPr>
            <w:r w:rsidRPr="007B071F">
              <w:rPr>
                <w:rFonts w:ascii="Arial" w:hAnsi="Arial" w:cs="Arial"/>
                <w:b/>
              </w:rPr>
              <w:t>Expectations of Contractors with regards to DBS</w:t>
            </w:r>
          </w:p>
          <w:p w:rsidR="00F758CF" w:rsidRPr="007B071F" w:rsidRDefault="00F758CF" w:rsidP="00863022">
            <w:pPr>
              <w:ind w:left="360"/>
              <w:rPr>
                <w:rFonts w:ascii="Arial" w:hAnsi="Arial" w:cs="Arial"/>
                <w:b/>
              </w:rPr>
            </w:pPr>
            <w:r w:rsidRPr="007B071F">
              <w:rPr>
                <w:rFonts w:ascii="Arial" w:hAnsi="Arial" w:cs="Arial"/>
                <w:b/>
              </w:rPr>
              <w:t xml:space="preserve"> </w:t>
            </w:r>
          </w:p>
        </w:tc>
      </w:tr>
      <w:tr w:rsidR="00F758CF" w:rsidRPr="007B071F" w:rsidTr="00F758CF">
        <w:tc>
          <w:tcPr>
            <w:tcW w:w="9067" w:type="dxa"/>
          </w:tcPr>
          <w:p w:rsidR="00F758CF" w:rsidRPr="007B071F" w:rsidRDefault="00F758CF" w:rsidP="00863022">
            <w:pPr>
              <w:ind w:left="360"/>
              <w:rPr>
                <w:rFonts w:ascii="Arial" w:hAnsi="Arial" w:cs="Arial"/>
              </w:rPr>
            </w:pPr>
            <w:r w:rsidRPr="007B071F">
              <w:rPr>
                <w:rFonts w:ascii="Arial" w:hAnsi="Arial" w:cs="Arial"/>
              </w:rPr>
              <w:t xml:space="preserve">The contractor must hold their own DBS Record as set out in Appendix A </w:t>
            </w:r>
            <w:r>
              <w:rPr>
                <w:rFonts w:ascii="Arial" w:hAnsi="Arial" w:cs="Arial"/>
              </w:rPr>
              <w:t xml:space="preserve">(Notes for completion can be found in Appendix B) </w:t>
            </w:r>
            <w:r w:rsidRPr="007B071F">
              <w:rPr>
                <w:rFonts w:ascii="Arial" w:hAnsi="Arial" w:cs="Arial"/>
              </w:rPr>
              <w:t xml:space="preserve">to record the date and level of DBS check undertaken by the contractor and all employees of the contractor.  This </w:t>
            </w:r>
            <w:proofErr w:type="gramStart"/>
            <w:r w:rsidRPr="007B071F">
              <w:rPr>
                <w:rFonts w:ascii="Arial" w:hAnsi="Arial" w:cs="Arial"/>
              </w:rPr>
              <w:t>will be inspected</w:t>
            </w:r>
            <w:proofErr w:type="gramEnd"/>
            <w:r w:rsidRPr="007B071F">
              <w:rPr>
                <w:rFonts w:ascii="Arial" w:hAnsi="Arial" w:cs="Arial"/>
              </w:rPr>
              <w:t xml:space="preserve"> by </w:t>
            </w:r>
            <w:r w:rsidR="00B537EC">
              <w:rPr>
                <w:rFonts w:ascii="Arial" w:hAnsi="Arial" w:cs="Arial"/>
              </w:rPr>
              <w:t>PSG</w:t>
            </w:r>
            <w:r w:rsidRPr="007B071F">
              <w:rPr>
                <w:rFonts w:ascii="Arial" w:hAnsi="Arial" w:cs="Arial"/>
              </w:rPr>
              <w:t xml:space="preserve">. </w:t>
            </w:r>
          </w:p>
          <w:p w:rsidR="00F758CF" w:rsidRPr="007B071F" w:rsidRDefault="00F758CF" w:rsidP="00863022">
            <w:pPr>
              <w:rPr>
                <w:rFonts w:ascii="Arial" w:hAnsi="Arial" w:cs="Arial"/>
              </w:rPr>
            </w:pPr>
          </w:p>
        </w:tc>
      </w:tr>
      <w:tr w:rsidR="00F758CF" w:rsidRPr="007B071F" w:rsidTr="00F758CF">
        <w:tc>
          <w:tcPr>
            <w:tcW w:w="9067" w:type="dxa"/>
          </w:tcPr>
          <w:p w:rsidR="00F758CF" w:rsidRPr="007B071F" w:rsidRDefault="00F758CF" w:rsidP="00863022">
            <w:pPr>
              <w:ind w:left="360"/>
              <w:rPr>
                <w:rFonts w:ascii="Arial" w:hAnsi="Arial" w:cs="Arial"/>
              </w:rPr>
            </w:pPr>
            <w:r w:rsidRPr="007B071F">
              <w:rPr>
                <w:rFonts w:ascii="Arial" w:hAnsi="Arial" w:cs="Arial"/>
              </w:rPr>
              <w:t xml:space="preserve">The contractor will confirm the suitability of any ‘positive’ DBS checks with Shropshire’s Schools HR Team </w:t>
            </w:r>
            <w:r>
              <w:rPr>
                <w:rFonts w:ascii="Arial" w:hAnsi="Arial" w:cs="Arial"/>
              </w:rPr>
              <w:t xml:space="preserve">(via </w:t>
            </w:r>
            <w:r w:rsidR="00B537EC">
              <w:rPr>
                <w:rFonts w:ascii="Arial" w:hAnsi="Arial" w:cs="Arial"/>
              </w:rPr>
              <w:t>PSG</w:t>
            </w:r>
            <w:r>
              <w:rPr>
                <w:rFonts w:ascii="Arial" w:hAnsi="Arial" w:cs="Arial"/>
              </w:rPr>
              <w:t>)</w:t>
            </w:r>
          </w:p>
          <w:p w:rsidR="00F758CF" w:rsidRPr="007B071F" w:rsidRDefault="00F758CF" w:rsidP="00863022">
            <w:pPr>
              <w:ind w:left="360"/>
              <w:rPr>
                <w:rFonts w:ascii="Arial" w:hAnsi="Arial" w:cs="Arial"/>
              </w:rPr>
            </w:pPr>
          </w:p>
        </w:tc>
      </w:tr>
      <w:tr w:rsidR="00F758CF" w:rsidRPr="007B071F" w:rsidTr="00F758CF">
        <w:tc>
          <w:tcPr>
            <w:tcW w:w="9067" w:type="dxa"/>
          </w:tcPr>
          <w:p w:rsidR="00F758CF" w:rsidRPr="007B071F" w:rsidRDefault="00F758CF" w:rsidP="00863022">
            <w:pPr>
              <w:ind w:left="360"/>
              <w:rPr>
                <w:rFonts w:ascii="Arial" w:hAnsi="Arial" w:cs="Arial"/>
              </w:rPr>
            </w:pPr>
            <w:r w:rsidRPr="007B071F">
              <w:rPr>
                <w:rFonts w:ascii="Arial" w:hAnsi="Arial" w:cs="Arial"/>
              </w:rPr>
              <w:t xml:space="preserve">The contractor will notify </w:t>
            </w:r>
            <w:r w:rsidR="00B537EC">
              <w:rPr>
                <w:rFonts w:ascii="Arial" w:hAnsi="Arial" w:cs="Arial"/>
              </w:rPr>
              <w:t>PSG</w:t>
            </w:r>
            <w:r w:rsidRPr="007B071F">
              <w:rPr>
                <w:rFonts w:ascii="Arial" w:hAnsi="Arial" w:cs="Arial"/>
              </w:rPr>
              <w:t xml:space="preserve"> of any employee of the contractor who </w:t>
            </w:r>
            <w:proofErr w:type="gramStart"/>
            <w:r w:rsidRPr="007B071F">
              <w:rPr>
                <w:rFonts w:ascii="Arial" w:hAnsi="Arial" w:cs="Arial"/>
              </w:rPr>
              <w:t>is being investigated</w:t>
            </w:r>
            <w:proofErr w:type="gramEnd"/>
            <w:r w:rsidRPr="007B071F">
              <w:rPr>
                <w:rFonts w:ascii="Arial" w:hAnsi="Arial" w:cs="Arial"/>
              </w:rPr>
              <w:t xml:space="preserve"> for any criminal activity whilst in their employment.  </w:t>
            </w:r>
          </w:p>
          <w:p w:rsidR="00F758CF" w:rsidRPr="007B071F" w:rsidRDefault="00F758CF" w:rsidP="00863022">
            <w:pPr>
              <w:ind w:left="360"/>
              <w:rPr>
                <w:rFonts w:ascii="Arial" w:hAnsi="Arial" w:cs="Arial"/>
              </w:rPr>
            </w:pPr>
          </w:p>
        </w:tc>
      </w:tr>
      <w:tr w:rsidR="00F758CF" w:rsidRPr="007B071F" w:rsidTr="00F758CF">
        <w:tc>
          <w:tcPr>
            <w:tcW w:w="9067" w:type="dxa"/>
          </w:tcPr>
          <w:p w:rsidR="00F758CF" w:rsidRPr="007B071F" w:rsidRDefault="00F758CF" w:rsidP="00863022">
            <w:pPr>
              <w:ind w:left="360"/>
              <w:rPr>
                <w:rFonts w:ascii="Arial" w:hAnsi="Arial" w:cs="Arial"/>
              </w:rPr>
            </w:pPr>
            <w:r w:rsidRPr="007B071F">
              <w:rPr>
                <w:rFonts w:ascii="Arial" w:hAnsi="Arial" w:cs="Arial"/>
              </w:rPr>
              <w:t xml:space="preserve">The contractor must ensure that no employees of the contractor will arrive at school without wearing identification badges which includes their DBS number. (Schools can refuse to allow any Contractor on site that are not displaying this identification badge). </w:t>
            </w:r>
          </w:p>
          <w:p w:rsidR="00F758CF" w:rsidRPr="007B071F" w:rsidRDefault="00F758CF" w:rsidP="00863022">
            <w:pPr>
              <w:ind w:left="360"/>
              <w:rPr>
                <w:rFonts w:ascii="Arial" w:hAnsi="Arial" w:cs="Arial"/>
              </w:rPr>
            </w:pPr>
          </w:p>
        </w:tc>
      </w:tr>
      <w:tr w:rsidR="00F758CF" w:rsidRPr="007B071F" w:rsidTr="00F758CF">
        <w:tc>
          <w:tcPr>
            <w:tcW w:w="9067" w:type="dxa"/>
          </w:tcPr>
          <w:p w:rsidR="00F758CF" w:rsidRPr="007B071F" w:rsidRDefault="00F758CF" w:rsidP="00475701">
            <w:pPr>
              <w:ind w:left="360"/>
              <w:rPr>
                <w:rFonts w:ascii="Arial" w:hAnsi="Arial" w:cs="Arial"/>
              </w:rPr>
            </w:pPr>
            <w:r>
              <w:rPr>
                <w:rFonts w:ascii="Arial" w:hAnsi="Arial" w:cs="Arial"/>
              </w:rPr>
              <w:t>The contractor signs the DBS Record at given intervals to confirm the data on the DBS record is correct.</w:t>
            </w:r>
          </w:p>
        </w:tc>
      </w:tr>
    </w:tbl>
    <w:p w:rsidR="00170F3A" w:rsidRPr="007B071F" w:rsidRDefault="00170F3A" w:rsidP="003F755F">
      <w:pPr>
        <w:rPr>
          <w:rFonts w:ascii="Arial" w:hAnsi="Arial" w:cs="Arial"/>
        </w:rPr>
      </w:pPr>
    </w:p>
    <w:p w:rsidR="00863022" w:rsidRPr="007B071F" w:rsidRDefault="00863022" w:rsidP="003F755F">
      <w:pPr>
        <w:rPr>
          <w:rFonts w:ascii="Arial" w:hAnsi="Arial" w:cs="Arial"/>
        </w:rPr>
      </w:pPr>
    </w:p>
    <w:p w:rsidR="00863022" w:rsidRPr="007B071F" w:rsidRDefault="00863022" w:rsidP="003F755F">
      <w:pPr>
        <w:rPr>
          <w:rFonts w:ascii="Arial" w:hAnsi="Arial" w:cs="Arial"/>
        </w:rPr>
      </w:pPr>
      <w:r w:rsidRPr="007B071F">
        <w:rPr>
          <w:rFonts w:ascii="Arial" w:hAnsi="Arial" w:cs="Arial"/>
        </w:rPr>
        <w:t xml:space="preserve">I agree to Shropshire Council’s </w:t>
      </w:r>
      <w:r w:rsidR="00B537EC">
        <w:rPr>
          <w:rFonts w:ascii="Arial" w:hAnsi="Arial" w:cs="Arial"/>
        </w:rPr>
        <w:t>PSG</w:t>
      </w:r>
      <w:r w:rsidRPr="007B071F">
        <w:rPr>
          <w:rFonts w:ascii="Arial" w:hAnsi="Arial" w:cs="Arial"/>
        </w:rPr>
        <w:t xml:space="preserve"> DBS </w:t>
      </w:r>
      <w:r w:rsidR="00475701">
        <w:rPr>
          <w:rFonts w:ascii="Arial" w:hAnsi="Arial" w:cs="Arial"/>
        </w:rPr>
        <w:t>A</w:t>
      </w:r>
      <w:r w:rsidRPr="007B071F">
        <w:rPr>
          <w:rFonts w:ascii="Arial" w:hAnsi="Arial" w:cs="Arial"/>
        </w:rPr>
        <w:t xml:space="preserve">greement and will provide on inspection a DBS </w:t>
      </w:r>
      <w:r w:rsidR="00475701">
        <w:rPr>
          <w:rFonts w:ascii="Arial" w:hAnsi="Arial" w:cs="Arial"/>
        </w:rPr>
        <w:t>R</w:t>
      </w:r>
      <w:r w:rsidRPr="007B071F">
        <w:rPr>
          <w:rFonts w:ascii="Arial" w:hAnsi="Arial" w:cs="Arial"/>
        </w:rPr>
        <w:t xml:space="preserve">ecord to demonstrate DBS checks undertaken by </w:t>
      </w:r>
      <w:r w:rsidR="00475701" w:rsidRPr="00475701">
        <w:rPr>
          <w:rFonts w:ascii="Arial" w:hAnsi="Arial" w:cs="Arial"/>
          <w:i/>
        </w:rPr>
        <w:t>name of contractor</w:t>
      </w:r>
      <w:r w:rsidRPr="007B071F">
        <w:rPr>
          <w:rFonts w:ascii="Arial" w:hAnsi="Arial" w:cs="Arial"/>
        </w:rPr>
        <w:t xml:space="preserve">……………………….on behalf of its employees. </w:t>
      </w:r>
    </w:p>
    <w:p w:rsidR="00354A06" w:rsidRPr="007B071F" w:rsidRDefault="00354A06" w:rsidP="003F755F">
      <w:pPr>
        <w:rPr>
          <w:rFonts w:ascii="Arial" w:hAnsi="Arial" w:cs="Arial"/>
        </w:rPr>
      </w:pPr>
    </w:p>
    <w:p w:rsidR="00354A06" w:rsidRPr="007B071F" w:rsidRDefault="00354A06" w:rsidP="003F755F">
      <w:pPr>
        <w:rPr>
          <w:rFonts w:ascii="Arial" w:hAnsi="Arial" w:cs="Arial"/>
        </w:rPr>
      </w:pPr>
    </w:p>
    <w:p w:rsidR="005A4BA1" w:rsidRDefault="00354A06" w:rsidP="005A4BA1">
      <w:pPr>
        <w:rPr>
          <w:rFonts w:ascii="Arial" w:hAnsi="Arial" w:cs="Arial"/>
        </w:rPr>
      </w:pPr>
      <w:r w:rsidRPr="007B071F">
        <w:rPr>
          <w:rFonts w:ascii="Arial" w:hAnsi="Arial" w:cs="Arial"/>
        </w:rPr>
        <w:t>Signed ………………………………………………………………….</w:t>
      </w:r>
      <w:r w:rsidR="00475701">
        <w:rPr>
          <w:rFonts w:ascii="Arial" w:hAnsi="Arial" w:cs="Arial"/>
        </w:rPr>
        <w:t>D</w:t>
      </w:r>
      <w:r w:rsidRPr="007B071F">
        <w:rPr>
          <w:rFonts w:ascii="Arial" w:hAnsi="Arial" w:cs="Arial"/>
        </w:rPr>
        <w:t>ate……………</w:t>
      </w:r>
    </w:p>
    <w:p w:rsidR="005A4BA1" w:rsidRDefault="005A4BA1" w:rsidP="005A4BA1">
      <w:pPr>
        <w:rPr>
          <w:rFonts w:ascii="Arial" w:hAnsi="Arial" w:cs="Arial"/>
        </w:rPr>
      </w:pPr>
    </w:p>
    <w:p w:rsidR="005A4BA1" w:rsidRDefault="005A4BA1" w:rsidP="005A4BA1">
      <w:pPr>
        <w:rPr>
          <w:rFonts w:ascii="Arial" w:hAnsi="Arial" w:cs="Arial"/>
        </w:rPr>
      </w:pPr>
    </w:p>
    <w:p w:rsidR="005A4BA1" w:rsidRDefault="005A4BA1" w:rsidP="005A4BA1">
      <w:pPr>
        <w:rPr>
          <w:rFonts w:ascii="Arial" w:hAnsi="Arial" w:cs="Arial"/>
        </w:rPr>
      </w:pPr>
    </w:p>
    <w:p w:rsidR="004A7FF2" w:rsidRDefault="004A7FF2" w:rsidP="005A4BA1">
      <w:pPr>
        <w:jc w:val="right"/>
        <w:rPr>
          <w:rFonts w:ascii="Arial" w:hAnsi="Arial" w:cs="Arial"/>
        </w:rPr>
      </w:pPr>
    </w:p>
    <w:p w:rsidR="00354A06" w:rsidRPr="007B071F" w:rsidRDefault="005A4BA1" w:rsidP="005A4BA1">
      <w:pPr>
        <w:jc w:val="right"/>
        <w:rPr>
          <w:rFonts w:ascii="Arial" w:hAnsi="Arial" w:cs="Arial"/>
        </w:rPr>
      </w:pPr>
      <w:r>
        <w:rPr>
          <w:rFonts w:ascii="Arial" w:hAnsi="Arial" w:cs="Arial"/>
        </w:rPr>
        <w:t>A</w:t>
      </w:r>
      <w:r w:rsidR="00BC230A" w:rsidRPr="007B071F">
        <w:rPr>
          <w:rFonts w:ascii="Arial" w:hAnsi="Arial" w:cs="Arial"/>
        </w:rPr>
        <w:t>PP</w:t>
      </w:r>
      <w:r w:rsidR="002B2611" w:rsidRPr="007B071F">
        <w:rPr>
          <w:rFonts w:ascii="Arial" w:hAnsi="Arial" w:cs="Arial"/>
        </w:rPr>
        <w:t>ENDIX A</w:t>
      </w:r>
    </w:p>
    <w:p w:rsidR="00BC230A" w:rsidRPr="007B071F" w:rsidRDefault="00BC230A" w:rsidP="00CF48F4">
      <w:pPr>
        <w:rPr>
          <w:rFonts w:ascii="Arial" w:hAnsi="Arial" w:cs="Arial"/>
        </w:rPr>
      </w:pPr>
    </w:p>
    <w:tbl>
      <w:tblPr>
        <w:tblStyle w:val="TableGrid"/>
        <w:tblW w:w="10348" w:type="dxa"/>
        <w:tblInd w:w="-572" w:type="dxa"/>
        <w:tblLook w:val="04A0" w:firstRow="1" w:lastRow="0" w:firstColumn="1" w:lastColumn="0" w:noHBand="0" w:noVBand="1"/>
      </w:tblPr>
      <w:tblGrid>
        <w:gridCol w:w="1560"/>
        <w:gridCol w:w="1984"/>
        <w:gridCol w:w="1843"/>
        <w:gridCol w:w="1559"/>
        <w:gridCol w:w="1701"/>
        <w:gridCol w:w="1701"/>
      </w:tblGrid>
      <w:tr w:rsidR="00BC230A" w:rsidRPr="007B071F" w:rsidTr="00BC230A">
        <w:tc>
          <w:tcPr>
            <w:tcW w:w="10348" w:type="dxa"/>
            <w:gridSpan w:val="6"/>
          </w:tcPr>
          <w:p w:rsidR="00BC230A" w:rsidRPr="007B071F" w:rsidRDefault="00BC230A" w:rsidP="00BC230A">
            <w:pPr>
              <w:rPr>
                <w:rFonts w:ascii="Arial" w:hAnsi="Arial" w:cs="Arial"/>
                <w:b/>
              </w:rPr>
            </w:pPr>
            <w:r w:rsidRPr="007B071F">
              <w:rPr>
                <w:rFonts w:ascii="Arial" w:hAnsi="Arial" w:cs="Arial"/>
                <w:b/>
              </w:rPr>
              <w:t xml:space="preserve"> DBS RECORD FOR CONTRACTORS WORKING IN SHROPSHIRE SCHOOLS</w:t>
            </w:r>
          </w:p>
          <w:p w:rsidR="00BC230A" w:rsidRPr="007B071F" w:rsidRDefault="00BC230A" w:rsidP="00BC230A">
            <w:pPr>
              <w:rPr>
                <w:rFonts w:ascii="Arial" w:hAnsi="Arial" w:cs="Arial"/>
                <w:b/>
              </w:rPr>
            </w:pPr>
          </w:p>
        </w:tc>
      </w:tr>
      <w:tr w:rsidR="00BC230A" w:rsidRPr="007B071F" w:rsidTr="00BC230A">
        <w:tc>
          <w:tcPr>
            <w:tcW w:w="10348" w:type="dxa"/>
            <w:gridSpan w:val="6"/>
          </w:tcPr>
          <w:p w:rsidR="00BC230A" w:rsidRPr="007B071F" w:rsidRDefault="00BC230A" w:rsidP="00CF48F4">
            <w:pPr>
              <w:rPr>
                <w:rFonts w:ascii="Arial" w:hAnsi="Arial" w:cs="Arial"/>
                <w:b/>
              </w:rPr>
            </w:pPr>
            <w:r w:rsidRPr="007B071F">
              <w:rPr>
                <w:rFonts w:ascii="Arial" w:hAnsi="Arial" w:cs="Arial"/>
                <w:b/>
              </w:rPr>
              <w:t>CONTRACTORS NAME:</w:t>
            </w:r>
          </w:p>
          <w:p w:rsidR="00BC230A" w:rsidRPr="007B071F" w:rsidRDefault="00BC230A" w:rsidP="00CF48F4">
            <w:pPr>
              <w:rPr>
                <w:rFonts w:ascii="Arial" w:hAnsi="Arial" w:cs="Arial"/>
                <w:b/>
              </w:rPr>
            </w:pPr>
            <w:r w:rsidRPr="007B071F">
              <w:rPr>
                <w:rFonts w:ascii="Arial" w:hAnsi="Arial" w:cs="Arial"/>
                <w:b/>
              </w:rPr>
              <w:t>CONTRACTORS ADDRESS:</w:t>
            </w:r>
          </w:p>
          <w:p w:rsidR="00BC230A" w:rsidRPr="007B071F" w:rsidRDefault="00BC230A" w:rsidP="00CF48F4">
            <w:pPr>
              <w:rPr>
                <w:rFonts w:ascii="Arial" w:hAnsi="Arial" w:cs="Arial"/>
                <w:b/>
              </w:rPr>
            </w:pPr>
          </w:p>
          <w:p w:rsidR="00BC230A" w:rsidRPr="007B071F" w:rsidRDefault="00BC230A" w:rsidP="00CF48F4">
            <w:pPr>
              <w:rPr>
                <w:rFonts w:ascii="Arial" w:hAnsi="Arial" w:cs="Arial"/>
                <w:b/>
              </w:rPr>
            </w:pPr>
          </w:p>
        </w:tc>
      </w:tr>
      <w:tr w:rsidR="001C6DBA" w:rsidRPr="007B071F" w:rsidTr="00BC230A">
        <w:tc>
          <w:tcPr>
            <w:tcW w:w="1560" w:type="dxa"/>
          </w:tcPr>
          <w:p w:rsidR="00BC230A" w:rsidRPr="007B071F" w:rsidRDefault="00BC230A" w:rsidP="00BC230A">
            <w:pPr>
              <w:rPr>
                <w:rFonts w:ascii="Arial" w:hAnsi="Arial" w:cs="Arial"/>
                <w:b/>
              </w:rPr>
            </w:pPr>
            <w:r w:rsidRPr="007B071F">
              <w:rPr>
                <w:rFonts w:ascii="Arial" w:hAnsi="Arial" w:cs="Arial"/>
                <w:b/>
              </w:rPr>
              <w:t>A</w:t>
            </w:r>
          </w:p>
        </w:tc>
        <w:tc>
          <w:tcPr>
            <w:tcW w:w="1984" w:type="dxa"/>
          </w:tcPr>
          <w:p w:rsidR="00BC230A" w:rsidRPr="007B071F" w:rsidRDefault="00BC230A" w:rsidP="00CF48F4">
            <w:pPr>
              <w:rPr>
                <w:rFonts w:ascii="Arial" w:hAnsi="Arial" w:cs="Arial"/>
                <w:b/>
              </w:rPr>
            </w:pPr>
            <w:r w:rsidRPr="007B071F">
              <w:rPr>
                <w:rFonts w:ascii="Arial" w:hAnsi="Arial" w:cs="Arial"/>
                <w:b/>
              </w:rPr>
              <w:t>B</w:t>
            </w:r>
          </w:p>
        </w:tc>
        <w:tc>
          <w:tcPr>
            <w:tcW w:w="1843" w:type="dxa"/>
          </w:tcPr>
          <w:p w:rsidR="00BC230A" w:rsidRPr="007B071F" w:rsidRDefault="00BC230A" w:rsidP="00CF48F4">
            <w:pPr>
              <w:rPr>
                <w:rFonts w:ascii="Arial" w:hAnsi="Arial" w:cs="Arial"/>
                <w:b/>
              </w:rPr>
            </w:pPr>
            <w:r w:rsidRPr="007B071F">
              <w:rPr>
                <w:rFonts w:ascii="Arial" w:hAnsi="Arial" w:cs="Arial"/>
                <w:b/>
              </w:rPr>
              <w:t>C</w:t>
            </w:r>
          </w:p>
          <w:p w:rsidR="00BC230A" w:rsidRPr="007B071F" w:rsidRDefault="00BC230A" w:rsidP="00CF48F4">
            <w:pPr>
              <w:rPr>
                <w:rFonts w:ascii="Arial" w:hAnsi="Arial" w:cs="Arial"/>
                <w:b/>
              </w:rPr>
            </w:pPr>
          </w:p>
        </w:tc>
        <w:tc>
          <w:tcPr>
            <w:tcW w:w="1559" w:type="dxa"/>
          </w:tcPr>
          <w:p w:rsidR="00BC230A" w:rsidRPr="007B071F" w:rsidRDefault="00BC230A" w:rsidP="00BC230A">
            <w:pPr>
              <w:rPr>
                <w:rFonts w:ascii="Arial" w:hAnsi="Arial" w:cs="Arial"/>
                <w:b/>
              </w:rPr>
            </w:pPr>
            <w:r w:rsidRPr="007B071F">
              <w:rPr>
                <w:rFonts w:ascii="Arial" w:hAnsi="Arial" w:cs="Arial"/>
                <w:b/>
              </w:rPr>
              <w:t>D</w:t>
            </w:r>
          </w:p>
        </w:tc>
        <w:tc>
          <w:tcPr>
            <w:tcW w:w="1701" w:type="dxa"/>
          </w:tcPr>
          <w:p w:rsidR="00BC230A" w:rsidRPr="007B071F" w:rsidRDefault="00BC230A" w:rsidP="00BC230A">
            <w:pPr>
              <w:rPr>
                <w:rFonts w:ascii="Arial" w:hAnsi="Arial" w:cs="Arial"/>
                <w:b/>
              </w:rPr>
            </w:pPr>
            <w:r w:rsidRPr="007B071F">
              <w:rPr>
                <w:rFonts w:ascii="Arial" w:hAnsi="Arial" w:cs="Arial"/>
                <w:b/>
              </w:rPr>
              <w:t>E</w:t>
            </w:r>
          </w:p>
        </w:tc>
        <w:tc>
          <w:tcPr>
            <w:tcW w:w="1701" w:type="dxa"/>
          </w:tcPr>
          <w:p w:rsidR="00BC230A" w:rsidRPr="007B071F" w:rsidRDefault="00BC230A" w:rsidP="00CF48F4">
            <w:pPr>
              <w:rPr>
                <w:rFonts w:ascii="Arial" w:hAnsi="Arial" w:cs="Arial"/>
                <w:b/>
              </w:rPr>
            </w:pPr>
            <w:r w:rsidRPr="007B071F">
              <w:rPr>
                <w:rFonts w:ascii="Arial" w:hAnsi="Arial" w:cs="Arial"/>
                <w:b/>
              </w:rPr>
              <w:t>F</w:t>
            </w:r>
          </w:p>
        </w:tc>
      </w:tr>
      <w:tr w:rsidR="001C6DBA" w:rsidRPr="007B071F" w:rsidTr="00BC230A">
        <w:tc>
          <w:tcPr>
            <w:tcW w:w="1560" w:type="dxa"/>
          </w:tcPr>
          <w:p w:rsidR="00BC230A" w:rsidRPr="007B071F" w:rsidRDefault="00BC230A" w:rsidP="00BC230A">
            <w:pPr>
              <w:rPr>
                <w:rFonts w:ascii="Arial" w:hAnsi="Arial" w:cs="Arial"/>
              </w:rPr>
            </w:pPr>
            <w:r w:rsidRPr="007B071F">
              <w:rPr>
                <w:rFonts w:ascii="Arial" w:hAnsi="Arial" w:cs="Arial"/>
              </w:rPr>
              <w:t>Name of contractor</w:t>
            </w:r>
          </w:p>
          <w:p w:rsidR="00BC230A" w:rsidRPr="007B071F" w:rsidRDefault="000B3843" w:rsidP="00BC230A">
            <w:pPr>
              <w:rPr>
                <w:rFonts w:ascii="Arial" w:hAnsi="Arial" w:cs="Arial"/>
              </w:rPr>
            </w:pPr>
            <w:r w:rsidRPr="007B071F">
              <w:rPr>
                <w:rFonts w:ascii="Arial" w:hAnsi="Arial" w:cs="Arial"/>
              </w:rPr>
              <w:t>E</w:t>
            </w:r>
            <w:r w:rsidR="00BC230A" w:rsidRPr="007B071F">
              <w:rPr>
                <w:rFonts w:ascii="Arial" w:hAnsi="Arial" w:cs="Arial"/>
              </w:rPr>
              <w:t>mployee</w:t>
            </w:r>
          </w:p>
        </w:tc>
        <w:tc>
          <w:tcPr>
            <w:tcW w:w="1984" w:type="dxa"/>
          </w:tcPr>
          <w:p w:rsidR="00BC230A" w:rsidRPr="007B071F" w:rsidRDefault="00BC230A" w:rsidP="00C20C71">
            <w:pPr>
              <w:rPr>
                <w:rFonts w:ascii="Arial" w:hAnsi="Arial" w:cs="Arial"/>
              </w:rPr>
            </w:pPr>
            <w:r w:rsidRPr="007B071F">
              <w:rPr>
                <w:rFonts w:ascii="Arial" w:hAnsi="Arial" w:cs="Arial"/>
              </w:rPr>
              <w:t xml:space="preserve">Date DBS Enhanced check </w:t>
            </w:r>
          </w:p>
        </w:tc>
        <w:tc>
          <w:tcPr>
            <w:tcW w:w="1843" w:type="dxa"/>
          </w:tcPr>
          <w:p w:rsidR="007C3B5C" w:rsidRPr="007B071F" w:rsidRDefault="00BC230A" w:rsidP="007C3B5C">
            <w:pPr>
              <w:rPr>
                <w:rFonts w:ascii="Arial" w:hAnsi="Arial" w:cs="Arial"/>
              </w:rPr>
            </w:pPr>
            <w:r w:rsidRPr="007B071F">
              <w:rPr>
                <w:rFonts w:ascii="Arial" w:hAnsi="Arial" w:cs="Arial"/>
              </w:rPr>
              <w:t xml:space="preserve">Date DBS Enhanced check issued </w:t>
            </w:r>
            <w:r w:rsidRPr="007B071F">
              <w:rPr>
                <w:rFonts w:ascii="Arial" w:hAnsi="Arial" w:cs="Arial"/>
                <w:b/>
              </w:rPr>
              <w:t>with</w:t>
            </w:r>
            <w:r w:rsidR="00C20C71">
              <w:rPr>
                <w:rFonts w:ascii="Arial" w:hAnsi="Arial" w:cs="Arial"/>
                <w:b/>
              </w:rPr>
              <w:t xml:space="preserve"> </w:t>
            </w:r>
            <w:r w:rsidRPr="007B071F">
              <w:rPr>
                <w:rFonts w:ascii="Arial" w:hAnsi="Arial" w:cs="Arial"/>
              </w:rPr>
              <w:t xml:space="preserve"> </w:t>
            </w:r>
          </w:p>
          <w:p w:rsidR="00BC230A" w:rsidRPr="007B071F" w:rsidRDefault="007C3B5C" w:rsidP="007735BF">
            <w:pPr>
              <w:rPr>
                <w:rFonts w:ascii="Arial" w:hAnsi="Arial" w:cs="Arial"/>
              </w:rPr>
            </w:pPr>
            <w:r w:rsidRPr="007B071F">
              <w:rPr>
                <w:rFonts w:ascii="Arial" w:hAnsi="Arial" w:cs="Arial"/>
              </w:rPr>
              <w:t xml:space="preserve">barred </w:t>
            </w:r>
            <w:r w:rsidR="00BC230A" w:rsidRPr="007B071F">
              <w:rPr>
                <w:rFonts w:ascii="Arial" w:hAnsi="Arial" w:cs="Arial"/>
              </w:rPr>
              <w:t>list check</w:t>
            </w:r>
            <w:r w:rsidR="007735BF">
              <w:rPr>
                <w:rFonts w:ascii="Arial" w:hAnsi="Arial" w:cs="Arial"/>
              </w:rPr>
              <w:t xml:space="preserve"> </w:t>
            </w:r>
          </w:p>
        </w:tc>
        <w:tc>
          <w:tcPr>
            <w:tcW w:w="1559" w:type="dxa"/>
          </w:tcPr>
          <w:p w:rsidR="00BC230A" w:rsidRPr="007B071F" w:rsidRDefault="00BC230A" w:rsidP="00BC230A">
            <w:pPr>
              <w:rPr>
                <w:rFonts w:ascii="Arial" w:hAnsi="Arial" w:cs="Arial"/>
              </w:rPr>
            </w:pPr>
            <w:r w:rsidRPr="007B071F">
              <w:rPr>
                <w:rFonts w:ascii="Arial" w:hAnsi="Arial" w:cs="Arial"/>
              </w:rPr>
              <w:t>DBS number</w:t>
            </w:r>
          </w:p>
        </w:tc>
        <w:tc>
          <w:tcPr>
            <w:tcW w:w="1701" w:type="dxa"/>
          </w:tcPr>
          <w:p w:rsidR="00BC230A" w:rsidRPr="007B071F" w:rsidRDefault="00BC230A" w:rsidP="00475701">
            <w:pPr>
              <w:rPr>
                <w:rFonts w:ascii="Arial" w:hAnsi="Arial" w:cs="Arial"/>
              </w:rPr>
            </w:pPr>
            <w:r w:rsidRPr="007B071F">
              <w:rPr>
                <w:rFonts w:ascii="Arial" w:hAnsi="Arial" w:cs="Arial"/>
              </w:rPr>
              <w:t xml:space="preserve">Date </w:t>
            </w:r>
            <w:r w:rsidR="00325108" w:rsidRPr="007B071F">
              <w:rPr>
                <w:rFonts w:ascii="Arial" w:hAnsi="Arial" w:cs="Arial"/>
              </w:rPr>
              <w:t>contractor approved positive disclosure with Schools HR</w:t>
            </w:r>
            <w:r w:rsidR="007735BF">
              <w:rPr>
                <w:rFonts w:ascii="Arial" w:hAnsi="Arial" w:cs="Arial"/>
              </w:rPr>
              <w:t xml:space="preserve"> contact –include </w:t>
            </w:r>
            <w:r w:rsidR="00475701">
              <w:rPr>
                <w:rFonts w:ascii="Arial" w:hAnsi="Arial" w:cs="Arial"/>
              </w:rPr>
              <w:t xml:space="preserve">name of </w:t>
            </w:r>
            <w:r w:rsidR="007735BF">
              <w:rPr>
                <w:rFonts w:ascii="Arial" w:hAnsi="Arial" w:cs="Arial"/>
              </w:rPr>
              <w:t>HR contact</w:t>
            </w:r>
            <w:r w:rsidR="00325108" w:rsidRPr="007B071F">
              <w:rPr>
                <w:rFonts w:ascii="Arial" w:hAnsi="Arial" w:cs="Arial"/>
              </w:rPr>
              <w:t>.</w:t>
            </w:r>
          </w:p>
        </w:tc>
        <w:tc>
          <w:tcPr>
            <w:tcW w:w="1701" w:type="dxa"/>
          </w:tcPr>
          <w:p w:rsidR="00836F22" w:rsidRDefault="00836F22" w:rsidP="001C6DBA">
            <w:pPr>
              <w:rPr>
                <w:rFonts w:ascii="Arial" w:hAnsi="Arial" w:cs="Arial"/>
              </w:rPr>
            </w:pPr>
            <w:r>
              <w:rPr>
                <w:rFonts w:ascii="Arial" w:hAnsi="Arial" w:cs="Arial"/>
              </w:rPr>
              <w:t xml:space="preserve">The Employee </w:t>
            </w:r>
            <w:r w:rsidR="001C6DBA" w:rsidRPr="001C6DBA">
              <w:rPr>
                <w:rFonts w:ascii="Arial" w:hAnsi="Arial" w:cs="Arial"/>
              </w:rPr>
              <w:t xml:space="preserve">has been continuously employed since the DBS issue date </w:t>
            </w:r>
            <w:r>
              <w:rPr>
                <w:rFonts w:ascii="Arial" w:hAnsi="Arial" w:cs="Arial"/>
              </w:rPr>
              <w:t>Y/N</w:t>
            </w:r>
          </w:p>
          <w:p w:rsidR="00BC230A" w:rsidRPr="001C6DBA" w:rsidRDefault="001C6DBA" w:rsidP="001C6DBA">
            <w:pPr>
              <w:rPr>
                <w:rFonts w:ascii="Arial" w:hAnsi="Arial" w:cs="Arial"/>
              </w:rPr>
            </w:pPr>
            <w:r w:rsidRPr="001C6DBA">
              <w:rPr>
                <w:rFonts w:ascii="Arial" w:hAnsi="Arial" w:cs="Arial"/>
              </w:rPr>
              <w:t>or if casual when they last worked</w:t>
            </w:r>
            <w:r w:rsidR="00BC230A" w:rsidRPr="001C6DBA">
              <w:rPr>
                <w:rFonts w:ascii="Arial" w:hAnsi="Arial" w:cs="Arial"/>
              </w:rPr>
              <w:t xml:space="preserve"> in Shropshire schools</w:t>
            </w:r>
            <w:r w:rsidR="007735BF" w:rsidRPr="001C6DBA">
              <w:rPr>
                <w:rFonts w:ascii="Arial" w:hAnsi="Arial" w:cs="Arial"/>
              </w:rPr>
              <w:t xml:space="preserve"> –include name of school</w:t>
            </w:r>
            <w:r w:rsidR="000B3843" w:rsidRPr="001C6DBA">
              <w:rPr>
                <w:rFonts w:ascii="Arial" w:hAnsi="Arial" w:cs="Arial"/>
              </w:rPr>
              <w:t xml:space="preserve"> </w:t>
            </w:r>
          </w:p>
        </w:tc>
      </w:tr>
      <w:tr w:rsidR="001C6DBA" w:rsidRPr="007B071F" w:rsidTr="00BC230A">
        <w:tc>
          <w:tcPr>
            <w:tcW w:w="1560" w:type="dxa"/>
          </w:tcPr>
          <w:p w:rsidR="00BC230A" w:rsidRPr="007B071F" w:rsidRDefault="00BC230A" w:rsidP="00BC230A">
            <w:pPr>
              <w:rPr>
                <w:rFonts w:ascii="Arial" w:hAnsi="Arial" w:cs="Arial"/>
              </w:rPr>
            </w:pPr>
          </w:p>
          <w:p w:rsidR="00BC230A" w:rsidRPr="007B071F" w:rsidRDefault="00BC230A" w:rsidP="00BC230A">
            <w:pPr>
              <w:rPr>
                <w:rFonts w:ascii="Arial" w:hAnsi="Arial" w:cs="Arial"/>
              </w:rPr>
            </w:pPr>
          </w:p>
        </w:tc>
        <w:tc>
          <w:tcPr>
            <w:tcW w:w="1984" w:type="dxa"/>
          </w:tcPr>
          <w:p w:rsidR="00BC230A" w:rsidRPr="007B071F" w:rsidRDefault="00BC230A" w:rsidP="00BC230A">
            <w:pPr>
              <w:rPr>
                <w:rFonts w:ascii="Arial" w:hAnsi="Arial" w:cs="Arial"/>
              </w:rPr>
            </w:pPr>
          </w:p>
        </w:tc>
        <w:tc>
          <w:tcPr>
            <w:tcW w:w="1843" w:type="dxa"/>
          </w:tcPr>
          <w:p w:rsidR="00BC230A" w:rsidRPr="007B071F" w:rsidRDefault="00BC230A" w:rsidP="00BC230A">
            <w:pPr>
              <w:rPr>
                <w:rFonts w:ascii="Arial" w:hAnsi="Arial" w:cs="Arial"/>
              </w:rPr>
            </w:pPr>
          </w:p>
        </w:tc>
        <w:tc>
          <w:tcPr>
            <w:tcW w:w="1559" w:type="dxa"/>
          </w:tcPr>
          <w:p w:rsidR="00BC230A" w:rsidRPr="007B071F" w:rsidRDefault="00BC230A" w:rsidP="00BC230A">
            <w:pPr>
              <w:rPr>
                <w:rFonts w:ascii="Arial" w:hAnsi="Arial" w:cs="Arial"/>
              </w:rPr>
            </w:pPr>
          </w:p>
        </w:tc>
        <w:tc>
          <w:tcPr>
            <w:tcW w:w="1701" w:type="dxa"/>
          </w:tcPr>
          <w:p w:rsidR="00BC230A" w:rsidRPr="007B071F" w:rsidRDefault="00BC230A" w:rsidP="00BC230A">
            <w:pPr>
              <w:rPr>
                <w:rFonts w:ascii="Arial" w:hAnsi="Arial" w:cs="Arial"/>
              </w:rPr>
            </w:pPr>
          </w:p>
        </w:tc>
        <w:tc>
          <w:tcPr>
            <w:tcW w:w="1701" w:type="dxa"/>
          </w:tcPr>
          <w:p w:rsidR="00BC230A" w:rsidRPr="007B071F" w:rsidRDefault="00BC230A" w:rsidP="00BC230A">
            <w:pPr>
              <w:rPr>
                <w:rFonts w:ascii="Arial" w:hAnsi="Arial" w:cs="Arial"/>
              </w:rPr>
            </w:pPr>
          </w:p>
        </w:tc>
      </w:tr>
      <w:tr w:rsidR="001C6DBA" w:rsidRPr="007B071F" w:rsidTr="00BC230A">
        <w:tc>
          <w:tcPr>
            <w:tcW w:w="1560" w:type="dxa"/>
          </w:tcPr>
          <w:p w:rsidR="00BC230A" w:rsidRPr="007B071F" w:rsidRDefault="00BC230A" w:rsidP="00BC230A">
            <w:pPr>
              <w:rPr>
                <w:rFonts w:ascii="Arial" w:hAnsi="Arial" w:cs="Arial"/>
              </w:rPr>
            </w:pPr>
          </w:p>
          <w:p w:rsidR="00BC230A" w:rsidRPr="007B071F" w:rsidRDefault="00BC230A" w:rsidP="00BC230A">
            <w:pPr>
              <w:rPr>
                <w:rFonts w:ascii="Arial" w:hAnsi="Arial" w:cs="Arial"/>
              </w:rPr>
            </w:pPr>
          </w:p>
        </w:tc>
        <w:tc>
          <w:tcPr>
            <w:tcW w:w="1984" w:type="dxa"/>
          </w:tcPr>
          <w:p w:rsidR="00BC230A" w:rsidRPr="007B071F" w:rsidRDefault="00BC230A" w:rsidP="00BC230A">
            <w:pPr>
              <w:rPr>
                <w:rFonts w:ascii="Arial" w:hAnsi="Arial" w:cs="Arial"/>
              </w:rPr>
            </w:pPr>
          </w:p>
        </w:tc>
        <w:tc>
          <w:tcPr>
            <w:tcW w:w="1843" w:type="dxa"/>
          </w:tcPr>
          <w:p w:rsidR="00BC230A" w:rsidRPr="007B071F" w:rsidRDefault="00BC230A" w:rsidP="00BC230A">
            <w:pPr>
              <w:rPr>
                <w:rFonts w:ascii="Arial" w:hAnsi="Arial" w:cs="Arial"/>
              </w:rPr>
            </w:pPr>
          </w:p>
        </w:tc>
        <w:tc>
          <w:tcPr>
            <w:tcW w:w="1559" w:type="dxa"/>
          </w:tcPr>
          <w:p w:rsidR="00BC230A" w:rsidRPr="007B071F" w:rsidRDefault="00BC230A" w:rsidP="00BC230A">
            <w:pPr>
              <w:rPr>
                <w:rFonts w:ascii="Arial" w:hAnsi="Arial" w:cs="Arial"/>
              </w:rPr>
            </w:pPr>
          </w:p>
        </w:tc>
        <w:tc>
          <w:tcPr>
            <w:tcW w:w="1701" w:type="dxa"/>
          </w:tcPr>
          <w:p w:rsidR="00BC230A" w:rsidRPr="007B071F" w:rsidRDefault="00BC230A" w:rsidP="00BC230A">
            <w:pPr>
              <w:rPr>
                <w:rFonts w:ascii="Arial" w:hAnsi="Arial" w:cs="Arial"/>
              </w:rPr>
            </w:pPr>
          </w:p>
        </w:tc>
        <w:tc>
          <w:tcPr>
            <w:tcW w:w="1701" w:type="dxa"/>
          </w:tcPr>
          <w:p w:rsidR="00BC230A" w:rsidRPr="007B071F" w:rsidRDefault="00BC230A" w:rsidP="00BC230A">
            <w:pPr>
              <w:rPr>
                <w:rFonts w:ascii="Arial" w:hAnsi="Arial" w:cs="Arial"/>
              </w:rPr>
            </w:pPr>
          </w:p>
        </w:tc>
      </w:tr>
    </w:tbl>
    <w:p w:rsidR="00BC230A" w:rsidRPr="007B071F" w:rsidRDefault="00BC230A" w:rsidP="00CF48F4">
      <w:pPr>
        <w:rPr>
          <w:rFonts w:ascii="Arial" w:hAnsi="Arial" w:cs="Arial"/>
        </w:rPr>
      </w:pPr>
    </w:p>
    <w:p w:rsidR="007735BF" w:rsidRDefault="00A87102" w:rsidP="00CF48F4">
      <w:pPr>
        <w:rPr>
          <w:rFonts w:ascii="Arial" w:hAnsi="Arial" w:cs="Arial"/>
        </w:rPr>
      </w:pPr>
      <w:r>
        <w:rPr>
          <w:rFonts w:ascii="Arial" w:hAnsi="Arial" w:cs="Arial"/>
        </w:rPr>
        <w:t xml:space="preserve">This schedule will need to be kept up to date by the contractor and a revised copy sent to </w:t>
      </w:r>
      <w:hyperlink r:id="rId6" w:history="1">
        <w:r w:rsidRPr="00382C4E">
          <w:rPr>
            <w:rStyle w:val="Hyperlink"/>
            <w:rFonts w:ascii="Arial" w:hAnsi="Arial" w:cs="Arial"/>
          </w:rPr>
          <w:t>contractorslist@shropshire.gov.uk</w:t>
        </w:r>
      </w:hyperlink>
      <w:r>
        <w:rPr>
          <w:rFonts w:ascii="Arial" w:hAnsi="Arial" w:cs="Arial"/>
        </w:rPr>
        <w:t xml:space="preserve"> when new members of staff are added or there has been a change in circumstance.  Failure to do so will mean </w:t>
      </w:r>
      <w:r w:rsidR="00F758CF">
        <w:rPr>
          <w:rFonts w:ascii="Arial" w:hAnsi="Arial" w:cs="Arial"/>
        </w:rPr>
        <w:t>you will be excluded from working on school sites.</w:t>
      </w:r>
    </w:p>
    <w:p w:rsidR="007735BF" w:rsidRDefault="007735BF" w:rsidP="00CF48F4">
      <w:pPr>
        <w:rPr>
          <w:rFonts w:ascii="Arial" w:hAnsi="Arial" w:cs="Arial"/>
        </w:rPr>
      </w:pPr>
    </w:p>
    <w:p w:rsidR="007735BF" w:rsidRDefault="007735BF" w:rsidP="00CF48F4">
      <w:pPr>
        <w:rPr>
          <w:rFonts w:ascii="Arial" w:hAnsi="Arial" w:cs="Arial"/>
        </w:rPr>
      </w:pPr>
    </w:p>
    <w:p w:rsidR="007735BF" w:rsidRDefault="007735BF" w:rsidP="00CF48F4">
      <w:pPr>
        <w:rPr>
          <w:rFonts w:ascii="Arial" w:hAnsi="Arial" w:cs="Arial"/>
        </w:rPr>
      </w:pPr>
    </w:p>
    <w:p w:rsidR="007735BF" w:rsidRDefault="007735BF" w:rsidP="00CF48F4">
      <w:pPr>
        <w:rPr>
          <w:rFonts w:ascii="Arial" w:hAnsi="Arial" w:cs="Arial"/>
        </w:rPr>
      </w:pPr>
    </w:p>
    <w:p w:rsidR="007735BF" w:rsidRDefault="007735BF" w:rsidP="00CF48F4">
      <w:pPr>
        <w:rPr>
          <w:rFonts w:ascii="Arial" w:hAnsi="Arial" w:cs="Arial"/>
        </w:rPr>
      </w:pPr>
    </w:p>
    <w:p w:rsidR="007735BF" w:rsidRDefault="007735BF" w:rsidP="00CF48F4">
      <w:pPr>
        <w:rPr>
          <w:rFonts w:ascii="Arial" w:hAnsi="Arial" w:cs="Arial"/>
        </w:rPr>
      </w:pPr>
    </w:p>
    <w:p w:rsidR="007735BF" w:rsidRDefault="007735BF" w:rsidP="00CF48F4">
      <w:pPr>
        <w:rPr>
          <w:rFonts w:ascii="Arial" w:hAnsi="Arial" w:cs="Arial"/>
        </w:rPr>
      </w:pPr>
    </w:p>
    <w:p w:rsidR="007735BF" w:rsidRDefault="007735BF" w:rsidP="00CF48F4">
      <w:pPr>
        <w:rPr>
          <w:rFonts w:ascii="Arial" w:hAnsi="Arial" w:cs="Arial"/>
        </w:rPr>
      </w:pPr>
    </w:p>
    <w:p w:rsidR="007735BF" w:rsidRDefault="007735BF" w:rsidP="00CF48F4">
      <w:pPr>
        <w:rPr>
          <w:rFonts w:ascii="Arial" w:hAnsi="Arial" w:cs="Arial"/>
        </w:rPr>
      </w:pPr>
    </w:p>
    <w:p w:rsidR="007735BF" w:rsidRDefault="007735BF" w:rsidP="00CF48F4">
      <w:pPr>
        <w:rPr>
          <w:rFonts w:ascii="Arial" w:hAnsi="Arial" w:cs="Arial"/>
        </w:rPr>
      </w:pPr>
    </w:p>
    <w:p w:rsidR="007735BF" w:rsidRDefault="007735BF" w:rsidP="00CF48F4">
      <w:pPr>
        <w:rPr>
          <w:rFonts w:ascii="Arial" w:hAnsi="Arial" w:cs="Arial"/>
        </w:rPr>
      </w:pPr>
    </w:p>
    <w:p w:rsidR="007735BF" w:rsidRDefault="007735BF" w:rsidP="00CF48F4">
      <w:pPr>
        <w:rPr>
          <w:rFonts w:ascii="Arial" w:hAnsi="Arial" w:cs="Arial"/>
        </w:rPr>
      </w:pPr>
    </w:p>
    <w:p w:rsidR="007735BF" w:rsidRDefault="007735BF" w:rsidP="00CF48F4">
      <w:pPr>
        <w:rPr>
          <w:rFonts w:ascii="Arial" w:hAnsi="Arial" w:cs="Arial"/>
        </w:rPr>
      </w:pPr>
    </w:p>
    <w:p w:rsidR="007735BF" w:rsidRDefault="007735BF" w:rsidP="00CF48F4">
      <w:pPr>
        <w:rPr>
          <w:rFonts w:ascii="Arial" w:hAnsi="Arial" w:cs="Arial"/>
        </w:rPr>
      </w:pPr>
    </w:p>
    <w:p w:rsidR="007735BF" w:rsidRDefault="007735BF" w:rsidP="00CF48F4">
      <w:pPr>
        <w:rPr>
          <w:rFonts w:ascii="Arial" w:hAnsi="Arial" w:cs="Arial"/>
        </w:rPr>
      </w:pPr>
    </w:p>
    <w:p w:rsidR="007735BF" w:rsidRDefault="007735BF" w:rsidP="00CF48F4">
      <w:pPr>
        <w:rPr>
          <w:rFonts w:ascii="Arial" w:hAnsi="Arial" w:cs="Arial"/>
        </w:rPr>
      </w:pPr>
    </w:p>
    <w:p w:rsidR="007735BF" w:rsidRDefault="007735BF" w:rsidP="00CF48F4">
      <w:pPr>
        <w:rPr>
          <w:rFonts w:ascii="Arial" w:hAnsi="Arial" w:cs="Arial"/>
        </w:rPr>
      </w:pPr>
    </w:p>
    <w:p w:rsidR="007735BF" w:rsidRPr="00475701" w:rsidRDefault="007735BF" w:rsidP="007735BF">
      <w:pPr>
        <w:jc w:val="right"/>
        <w:rPr>
          <w:rFonts w:ascii="Arial" w:hAnsi="Arial" w:cs="Arial"/>
        </w:rPr>
      </w:pPr>
      <w:r w:rsidRPr="00475701">
        <w:rPr>
          <w:rFonts w:ascii="Arial" w:hAnsi="Arial" w:cs="Arial"/>
        </w:rPr>
        <w:t>APPENDIX B</w:t>
      </w:r>
    </w:p>
    <w:p w:rsidR="007735BF" w:rsidRPr="007735BF" w:rsidRDefault="007735BF" w:rsidP="007735BF">
      <w:pPr>
        <w:jc w:val="right"/>
        <w:rPr>
          <w:rFonts w:ascii="Arial" w:hAnsi="Arial" w:cs="Arial"/>
          <w:b/>
        </w:rPr>
      </w:pPr>
    </w:p>
    <w:p w:rsidR="00325108" w:rsidRPr="007B071F" w:rsidRDefault="00325108" w:rsidP="00CF48F4">
      <w:pPr>
        <w:rPr>
          <w:rFonts w:ascii="Arial" w:hAnsi="Arial" w:cs="Arial"/>
          <w:u w:val="single"/>
        </w:rPr>
      </w:pPr>
      <w:r w:rsidRPr="007B071F">
        <w:rPr>
          <w:rFonts w:ascii="Arial" w:hAnsi="Arial" w:cs="Arial"/>
          <w:u w:val="single"/>
        </w:rPr>
        <w:t xml:space="preserve">Notes to </w:t>
      </w:r>
      <w:r w:rsidR="007C3B5C" w:rsidRPr="007B071F">
        <w:rPr>
          <w:rFonts w:ascii="Arial" w:hAnsi="Arial" w:cs="Arial"/>
          <w:u w:val="single"/>
        </w:rPr>
        <w:t xml:space="preserve">completing the </w:t>
      </w:r>
      <w:r w:rsidR="00475701">
        <w:rPr>
          <w:rFonts w:ascii="Arial" w:hAnsi="Arial" w:cs="Arial"/>
          <w:u w:val="single"/>
        </w:rPr>
        <w:t xml:space="preserve">DBS Record for Contractors Working in Schools </w:t>
      </w:r>
    </w:p>
    <w:p w:rsidR="00325108" w:rsidRPr="007B071F" w:rsidRDefault="00325108" w:rsidP="00CF48F4">
      <w:pPr>
        <w:rPr>
          <w:rFonts w:ascii="Arial" w:hAnsi="Arial" w:cs="Arial"/>
        </w:rPr>
      </w:pPr>
    </w:p>
    <w:p w:rsidR="007B071F" w:rsidRPr="007B071F" w:rsidRDefault="00325108" w:rsidP="007B071F">
      <w:pPr>
        <w:rPr>
          <w:rFonts w:ascii="Arial" w:hAnsi="Arial" w:cs="Arial"/>
        </w:rPr>
      </w:pPr>
      <w:r w:rsidRPr="007B071F">
        <w:rPr>
          <w:rFonts w:ascii="Arial" w:hAnsi="Arial" w:cs="Arial"/>
          <w:b/>
        </w:rPr>
        <w:t>A:</w:t>
      </w:r>
      <w:r w:rsidRPr="007B071F">
        <w:rPr>
          <w:rFonts w:ascii="Arial" w:hAnsi="Arial" w:cs="Arial"/>
        </w:rPr>
        <w:t xml:space="preserve"> Complete full name of </w:t>
      </w:r>
      <w:r w:rsidR="00621165">
        <w:rPr>
          <w:rFonts w:ascii="Arial" w:hAnsi="Arial" w:cs="Arial"/>
        </w:rPr>
        <w:t xml:space="preserve">the </w:t>
      </w:r>
      <w:r w:rsidRPr="007B071F">
        <w:rPr>
          <w:rFonts w:ascii="Arial" w:hAnsi="Arial" w:cs="Arial"/>
        </w:rPr>
        <w:t xml:space="preserve">contractor or </w:t>
      </w:r>
      <w:r w:rsidR="00621165">
        <w:rPr>
          <w:rFonts w:ascii="Arial" w:hAnsi="Arial" w:cs="Arial"/>
        </w:rPr>
        <w:t xml:space="preserve">the </w:t>
      </w:r>
      <w:r w:rsidRPr="007B071F">
        <w:rPr>
          <w:rFonts w:ascii="Arial" w:hAnsi="Arial" w:cs="Arial"/>
        </w:rPr>
        <w:t>employee of contractor who will work in school</w:t>
      </w:r>
    </w:p>
    <w:p w:rsidR="007B071F" w:rsidRPr="007B071F" w:rsidRDefault="007B071F" w:rsidP="007B071F">
      <w:pPr>
        <w:rPr>
          <w:rFonts w:ascii="Arial" w:hAnsi="Arial" w:cs="Arial"/>
        </w:rPr>
      </w:pPr>
    </w:p>
    <w:p w:rsidR="007B071F" w:rsidRDefault="00325108" w:rsidP="007B071F">
      <w:pPr>
        <w:rPr>
          <w:rFonts w:ascii="Arial" w:hAnsi="Arial" w:cs="Arial"/>
        </w:rPr>
      </w:pPr>
      <w:r w:rsidRPr="007B071F">
        <w:rPr>
          <w:rFonts w:ascii="Arial" w:hAnsi="Arial" w:cs="Arial"/>
          <w:b/>
        </w:rPr>
        <w:t>B</w:t>
      </w:r>
      <w:r w:rsidR="00C20C71">
        <w:rPr>
          <w:rFonts w:ascii="Arial" w:hAnsi="Arial" w:cs="Arial"/>
          <w:b/>
        </w:rPr>
        <w:t xml:space="preserve"> &amp;</w:t>
      </w:r>
      <w:r w:rsidR="00475701">
        <w:rPr>
          <w:rFonts w:ascii="Arial" w:hAnsi="Arial" w:cs="Arial"/>
          <w:b/>
        </w:rPr>
        <w:t xml:space="preserve"> </w:t>
      </w:r>
      <w:r w:rsidR="00C20C71">
        <w:rPr>
          <w:rFonts w:ascii="Arial" w:hAnsi="Arial" w:cs="Arial"/>
          <w:b/>
        </w:rPr>
        <w:t>C</w:t>
      </w:r>
      <w:r w:rsidR="00475701">
        <w:rPr>
          <w:rFonts w:ascii="Arial" w:hAnsi="Arial" w:cs="Arial"/>
          <w:b/>
        </w:rPr>
        <w:t>:</w:t>
      </w:r>
      <w:r w:rsidR="00C20C71">
        <w:rPr>
          <w:rFonts w:ascii="Arial" w:hAnsi="Arial" w:cs="Arial"/>
          <w:b/>
        </w:rPr>
        <w:t xml:space="preserve"> </w:t>
      </w:r>
      <w:r w:rsidR="007C3B5C" w:rsidRPr="007B071F">
        <w:rPr>
          <w:rFonts w:ascii="Arial" w:hAnsi="Arial" w:cs="Arial"/>
        </w:rPr>
        <w:t xml:space="preserve">There are </w:t>
      </w:r>
      <w:r w:rsidR="007B071F">
        <w:rPr>
          <w:rFonts w:ascii="Arial" w:hAnsi="Arial" w:cs="Arial"/>
        </w:rPr>
        <w:t>2</w:t>
      </w:r>
      <w:r w:rsidR="007C3B5C" w:rsidRPr="007B071F">
        <w:rPr>
          <w:rFonts w:ascii="Arial" w:hAnsi="Arial" w:cs="Arial"/>
        </w:rPr>
        <w:t xml:space="preserve"> types of criminal record check</w:t>
      </w:r>
      <w:r w:rsidR="007B071F">
        <w:rPr>
          <w:rFonts w:ascii="Arial" w:hAnsi="Arial" w:cs="Arial"/>
        </w:rPr>
        <w:t xml:space="preserve"> for schools</w:t>
      </w:r>
      <w:r w:rsidR="007C3B5C" w:rsidRPr="007B071F">
        <w:rPr>
          <w:rFonts w:ascii="Arial" w:hAnsi="Arial" w:cs="Arial"/>
        </w:rPr>
        <w:t xml:space="preserve">; </w:t>
      </w:r>
      <w:r w:rsidR="007C3B5C" w:rsidRPr="007B071F">
        <w:rPr>
          <w:rFonts w:ascii="Arial" w:hAnsi="Arial" w:cs="Arial"/>
          <w:b/>
        </w:rPr>
        <w:t>Enhanced</w:t>
      </w:r>
      <w:r w:rsidR="007C3B5C" w:rsidRPr="007B071F">
        <w:rPr>
          <w:rFonts w:ascii="Arial" w:hAnsi="Arial" w:cs="Arial"/>
        </w:rPr>
        <w:t xml:space="preserve"> and </w:t>
      </w:r>
      <w:r w:rsidR="007B071F" w:rsidRPr="007B071F">
        <w:rPr>
          <w:rFonts w:ascii="Arial" w:hAnsi="Arial" w:cs="Arial"/>
          <w:b/>
        </w:rPr>
        <w:t>E</w:t>
      </w:r>
      <w:r w:rsidR="007C3B5C" w:rsidRPr="007B071F">
        <w:rPr>
          <w:rFonts w:ascii="Arial" w:hAnsi="Arial" w:cs="Arial"/>
          <w:b/>
        </w:rPr>
        <w:t>nhance</w:t>
      </w:r>
      <w:r w:rsidR="007B071F" w:rsidRPr="007B071F">
        <w:rPr>
          <w:rFonts w:ascii="Arial" w:hAnsi="Arial" w:cs="Arial"/>
          <w:b/>
        </w:rPr>
        <w:t>d</w:t>
      </w:r>
      <w:r w:rsidR="007C3B5C" w:rsidRPr="007B071F">
        <w:rPr>
          <w:rFonts w:ascii="Arial" w:hAnsi="Arial" w:cs="Arial"/>
          <w:b/>
        </w:rPr>
        <w:t xml:space="preserve"> with </w:t>
      </w:r>
      <w:r w:rsidR="007B071F">
        <w:rPr>
          <w:rFonts w:ascii="Arial" w:hAnsi="Arial" w:cs="Arial"/>
          <w:b/>
        </w:rPr>
        <w:t>c</w:t>
      </w:r>
      <w:r w:rsidR="007C3B5C" w:rsidRPr="007B071F">
        <w:rPr>
          <w:rFonts w:ascii="Arial" w:hAnsi="Arial" w:cs="Arial"/>
          <w:b/>
        </w:rPr>
        <w:t xml:space="preserve">hildren </w:t>
      </w:r>
      <w:r w:rsidR="007B071F" w:rsidRPr="007B071F">
        <w:rPr>
          <w:rFonts w:ascii="Arial" w:hAnsi="Arial" w:cs="Arial"/>
          <w:b/>
        </w:rPr>
        <w:t>o</w:t>
      </w:r>
      <w:r w:rsidR="007C3B5C" w:rsidRPr="007B071F">
        <w:rPr>
          <w:rFonts w:ascii="Arial" w:hAnsi="Arial" w:cs="Arial"/>
          <w:b/>
        </w:rPr>
        <w:t xml:space="preserve">r adults </w:t>
      </w:r>
      <w:r w:rsidR="007B071F">
        <w:rPr>
          <w:rFonts w:ascii="Arial" w:hAnsi="Arial" w:cs="Arial"/>
          <w:b/>
        </w:rPr>
        <w:t>b</w:t>
      </w:r>
      <w:r w:rsidR="007C3B5C" w:rsidRPr="007B071F">
        <w:rPr>
          <w:rFonts w:ascii="Arial" w:hAnsi="Arial" w:cs="Arial"/>
          <w:b/>
        </w:rPr>
        <w:t>arred list check</w:t>
      </w:r>
      <w:r w:rsidR="007C3B5C" w:rsidRPr="007B071F">
        <w:rPr>
          <w:rFonts w:ascii="Arial" w:hAnsi="Arial" w:cs="Arial"/>
        </w:rPr>
        <w:t>.</w:t>
      </w:r>
      <w:r w:rsidR="007B071F" w:rsidRPr="007B071F">
        <w:rPr>
          <w:rFonts w:ascii="Arial" w:hAnsi="Arial" w:cs="Arial"/>
        </w:rPr>
        <w:t xml:space="preserve"> </w:t>
      </w:r>
      <w:r w:rsidR="007B071F">
        <w:rPr>
          <w:rFonts w:ascii="Arial" w:hAnsi="Arial" w:cs="Arial"/>
        </w:rPr>
        <w:t xml:space="preserve">The differences in these checks is explained below. Complete the date the relevant check is issued.  </w:t>
      </w:r>
    </w:p>
    <w:p w:rsidR="007B071F" w:rsidRDefault="007B071F" w:rsidP="007B071F">
      <w:pPr>
        <w:rPr>
          <w:rFonts w:ascii="Arial" w:hAnsi="Arial" w:cs="Arial"/>
        </w:rPr>
      </w:pPr>
    </w:p>
    <w:p w:rsidR="00C20C71" w:rsidRPr="00C20C71" w:rsidRDefault="00C20C71" w:rsidP="007B071F">
      <w:pPr>
        <w:rPr>
          <w:rFonts w:ascii="Arial" w:eastAsia="Calibri" w:hAnsi="Arial" w:cs="Arial"/>
          <w:b/>
          <w:spacing w:val="-5"/>
          <w:w w:val="105"/>
          <w:szCs w:val="22"/>
          <w:lang w:eastAsia="en-US"/>
        </w:rPr>
      </w:pPr>
      <w:r w:rsidRPr="00C20C71">
        <w:rPr>
          <w:rFonts w:ascii="Arial" w:hAnsi="Arial" w:cs="Arial"/>
          <w:b/>
        </w:rPr>
        <w:t>B</w:t>
      </w:r>
      <w:r>
        <w:rPr>
          <w:rFonts w:ascii="Arial" w:hAnsi="Arial" w:cs="Arial"/>
        </w:rPr>
        <w:t xml:space="preserve">: </w:t>
      </w:r>
      <w:r w:rsidR="007B071F">
        <w:rPr>
          <w:rFonts w:ascii="Arial" w:hAnsi="Arial" w:cs="Arial"/>
        </w:rPr>
        <w:t>A</w:t>
      </w:r>
      <w:r w:rsidR="007C3B5C" w:rsidRPr="007B071F">
        <w:rPr>
          <w:rFonts w:ascii="Arial" w:hAnsi="Arial" w:cs="Arial"/>
        </w:rPr>
        <w:t>n</w:t>
      </w:r>
      <w:r w:rsidR="007B071F" w:rsidRPr="007B071F">
        <w:rPr>
          <w:rFonts w:ascii="Arial" w:hAnsi="Arial" w:cs="Arial"/>
        </w:rPr>
        <w:t xml:space="preserve"> </w:t>
      </w:r>
      <w:r w:rsidR="007B071F" w:rsidRPr="007B071F">
        <w:rPr>
          <w:rFonts w:ascii="Arial" w:hAnsi="Arial" w:cs="Arial"/>
          <w:b/>
        </w:rPr>
        <w:t>Enhanced check</w:t>
      </w:r>
      <w:r w:rsidR="007B071F" w:rsidRPr="007B071F">
        <w:rPr>
          <w:rFonts w:ascii="Arial" w:hAnsi="Arial" w:cs="Arial"/>
        </w:rPr>
        <w:t xml:space="preserve"> looks at </w:t>
      </w:r>
      <w:r w:rsidR="007B071F" w:rsidRPr="007B071F">
        <w:rPr>
          <w:rFonts w:ascii="Arial" w:eastAsia="Calibri" w:hAnsi="Arial" w:cs="Arial"/>
          <w:spacing w:val="-5"/>
          <w:w w:val="105"/>
          <w:szCs w:val="22"/>
          <w:lang w:eastAsia="en-US"/>
        </w:rPr>
        <w:t xml:space="preserve">Police National Computer records </w:t>
      </w:r>
      <w:r w:rsidR="007B071F" w:rsidRPr="007B071F">
        <w:rPr>
          <w:rFonts w:ascii="Arial" w:eastAsia="Calibri" w:hAnsi="Arial" w:cs="Arial"/>
          <w:b/>
          <w:spacing w:val="-5"/>
          <w:w w:val="105"/>
          <w:szCs w:val="22"/>
          <w:lang w:eastAsia="en-US"/>
        </w:rPr>
        <w:t>plus</w:t>
      </w:r>
      <w:r w:rsidR="007B071F" w:rsidRPr="007B071F">
        <w:rPr>
          <w:rFonts w:ascii="Arial" w:eastAsia="Calibri" w:hAnsi="Arial" w:cs="Arial"/>
          <w:spacing w:val="-5"/>
          <w:w w:val="105"/>
          <w:szCs w:val="22"/>
          <w:lang w:eastAsia="en-US"/>
        </w:rPr>
        <w:t xml:space="preserve"> other information held by the police such as interviews and allegations</w:t>
      </w:r>
      <w:r w:rsidR="005A4BA1">
        <w:rPr>
          <w:rFonts w:ascii="Arial" w:eastAsia="Calibri" w:hAnsi="Arial" w:cs="Arial"/>
          <w:spacing w:val="-5"/>
          <w:w w:val="105"/>
          <w:szCs w:val="22"/>
          <w:lang w:eastAsia="en-US"/>
        </w:rPr>
        <w:t>.</w:t>
      </w:r>
      <w:r>
        <w:rPr>
          <w:rFonts w:ascii="Arial" w:eastAsia="Calibri" w:hAnsi="Arial" w:cs="Arial"/>
          <w:spacing w:val="-5"/>
          <w:w w:val="105"/>
          <w:szCs w:val="22"/>
          <w:lang w:eastAsia="en-US"/>
        </w:rPr>
        <w:t xml:space="preserve"> </w:t>
      </w:r>
      <w:r w:rsidR="005A4BA1">
        <w:rPr>
          <w:rFonts w:ascii="Arial" w:eastAsia="Calibri" w:hAnsi="Arial" w:cs="Arial"/>
          <w:spacing w:val="-5"/>
          <w:w w:val="105"/>
          <w:szCs w:val="22"/>
          <w:lang w:eastAsia="en-US"/>
        </w:rPr>
        <w:t>T</w:t>
      </w:r>
      <w:r w:rsidR="005A4BA1" w:rsidRPr="007B071F">
        <w:rPr>
          <w:rFonts w:ascii="Arial" w:eastAsia="Calibri" w:hAnsi="Arial" w:cs="Arial"/>
          <w:spacing w:val="-5"/>
          <w:w w:val="105"/>
          <w:szCs w:val="22"/>
          <w:lang w:eastAsia="en-US"/>
        </w:rPr>
        <w:t>his</w:t>
      </w:r>
      <w:r w:rsidR="007B071F" w:rsidRPr="007B071F">
        <w:rPr>
          <w:rFonts w:ascii="Arial" w:eastAsia="Calibri" w:hAnsi="Arial" w:cs="Arial"/>
          <w:spacing w:val="-5"/>
          <w:w w:val="105"/>
          <w:szCs w:val="22"/>
          <w:lang w:eastAsia="en-US"/>
        </w:rPr>
        <w:t xml:space="preserve"> information must be relevant to the sector and be approved by the police for inclusion on the certificate.</w:t>
      </w:r>
      <w:r w:rsidR="007B071F">
        <w:rPr>
          <w:rFonts w:ascii="Arial" w:eastAsia="Calibri" w:hAnsi="Arial" w:cs="Arial"/>
          <w:spacing w:val="-5"/>
          <w:w w:val="105"/>
          <w:szCs w:val="22"/>
          <w:lang w:eastAsia="en-US"/>
        </w:rPr>
        <w:t xml:space="preserve"> Contractors </w:t>
      </w:r>
      <w:r>
        <w:rPr>
          <w:rFonts w:ascii="Arial" w:eastAsia="Calibri" w:hAnsi="Arial" w:cs="Arial"/>
          <w:spacing w:val="-5"/>
          <w:w w:val="105"/>
          <w:szCs w:val="22"/>
          <w:lang w:eastAsia="en-US"/>
        </w:rPr>
        <w:t>are most likely to have this check as they will not be</w:t>
      </w:r>
      <w:r w:rsidR="00695ED4">
        <w:rPr>
          <w:rFonts w:ascii="Arial" w:eastAsia="Calibri" w:hAnsi="Arial" w:cs="Arial"/>
          <w:spacing w:val="-5"/>
          <w:w w:val="105"/>
          <w:szCs w:val="22"/>
          <w:lang w:eastAsia="en-US"/>
        </w:rPr>
        <w:t xml:space="preserve"> c</w:t>
      </w:r>
      <w:r w:rsidR="007735BF">
        <w:rPr>
          <w:rFonts w:ascii="Arial" w:eastAsia="Calibri" w:hAnsi="Arial" w:cs="Arial"/>
          <w:spacing w:val="-5"/>
          <w:w w:val="105"/>
          <w:szCs w:val="22"/>
          <w:lang w:eastAsia="en-US"/>
        </w:rPr>
        <w:t>onsidered</w:t>
      </w:r>
      <w:r>
        <w:rPr>
          <w:rFonts w:ascii="Arial" w:eastAsia="Calibri" w:hAnsi="Arial" w:cs="Arial"/>
          <w:spacing w:val="-5"/>
          <w:w w:val="105"/>
          <w:szCs w:val="22"/>
          <w:lang w:eastAsia="en-US"/>
        </w:rPr>
        <w:t xml:space="preserve"> </w:t>
      </w:r>
      <w:r w:rsidR="007735BF">
        <w:rPr>
          <w:rFonts w:ascii="Arial" w:eastAsia="Calibri" w:hAnsi="Arial" w:cs="Arial"/>
          <w:spacing w:val="-5"/>
          <w:w w:val="105"/>
          <w:szCs w:val="22"/>
          <w:lang w:eastAsia="en-US"/>
        </w:rPr>
        <w:t xml:space="preserve">by the school </w:t>
      </w:r>
      <w:r>
        <w:rPr>
          <w:rFonts w:ascii="Arial" w:eastAsia="Calibri" w:hAnsi="Arial" w:cs="Arial"/>
          <w:spacing w:val="-5"/>
          <w:w w:val="105"/>
          <w:szCs w:val="22"/>
          <w:lang w:eastAsia="en-US"/>
        </w:rPr>
        <w:t>to be working in regulated activity *</w:t>
      </w:r>
      <w:r w:rsidRPr="00C20C71">
        <w:rPr>
          <w:rFonts w:ascii="Arial" w:eastAsia="Calibri" w:hAnsi="Arial" w:cs="Arial"/>
          <w:b/>
          <w:spacing w:val="-5"/>
          <w:w w:val="105"/>
          <w:szCs w:val="22"/>
          <w:lang w:eastAsia="en-US"/>
        </w:rPr>
        <w:t xml:space="preserve">see regulated activity definition below. </w:t>
      </w:r>
    </w:p>
    <w:p w:rsidR="00C20C71" w:rsidRDefault="00C20C71" w:rsidP="007B071F">
      <w:pPr>
        <w:rPr>
          <w:rFonts w:ascii="Arial" w:eastAsia="Calibri" w:hAnsi="Arial" w:cs="Arial"/>
          <w:spacing w:val="-5"/>
          <w:w w:val="105"/>
          <w:szCs w:val="22"/>
          <w:lang w:eastAsia="en-US"/>
        </w:rPr>
      </w:pPr>
    </w:p>
    <w:p w:rsidR="00C20C71" w:rsidRDefault="00C20C71" w:rsidP="007B071F">
      <w:pPr>
        <w:rPr>
          <w:rFonts w:ascii="Arial" w:eastAsia="Calibri" w:hAnsi="Arial" w:cs="Arial"/>
          <w:spacing w:val="-5"/>
          <w:w w:val="105"/>
          <w:szCs w:val="22"/>
          <w:lang w:eastAsia="en-US"/>
        </w:rPr>
      </w:pPr>
      <w:r>
        <w:rPr>
          <w:rFonts w:ascii="Arial" w:eastAsia="Calibri" w:hAnsi="Arial" w:cs="Arial"/>
          <w:b/>
          <w:spacing w:val="-5"/>
          <w:w w:val="105"/>
          <w:szCs w:val="22"/>
          <w:lang w:eastAsia="en-US"/>
        </w:rPr>
        <w:t xml:space="preserve">C: </w:t>
      </w:r>
      <w:r w:rsidR="007B071F" w:rsidRPr="00C20C71">
        <w:rPr>
          <w:rFonts w:ascii="Arial" w:eastAsia="Calibri" w:hAnsi="Arial" w:cs="Arial"/>
          <w:spacing w:val="-5"/>
          <w:w w:val="105"/>
          <w:szCs w:val="22"/>
          <w:lang w:eastAsia="en-US"/>
        </w:rPr>
        <w:t>An</w:t>
      </w:r>
      <w:r w:rsidR="007B071F" w:rsidRPr="007B071F">
        <w:rPr>
          <w:rFonts w:ascii="Arial" w:eastAsia="Calibri" w:hAnsi="Arial" w:cs="Arial"/>
          <w:b/>
          <w:spacing w:val="-5"/>
          <w:w w:val="105"/>
          <w:szCs w:val="22"/>
          <w:lang w:eastAsia="en-US"/>
        </w:rPr>
        <w:t xml:space="preserve"> </w:t>
      </w:r>
      <w:r>
        <w:rPr>
          <w:rFonts w:ascii="Arial" w:eastAsia="Calibri" w:hAnsi="Arial" w:cs="Arial"/>
          <w:b/>
          <w:spacing w:val="-5"/>
          <w:w w:val="105"/>
          <w:szCs w:val="22"/>
          <w:lang w:eastAsia="en-US"/>
        </w:rPr>
        <w:t>E</w:t>
      </w:r>
      <w:r w:rsidR="007B071F" w:rsidRPr="007B071F">
        <w:rPr>
          <w:rFonts w:ascii="Arial" w:eastAsia="Calibri" w:hAnsi="Arial" w:cs="Arial"/>
          <w:b/>
          <w:spacing w:val="-5"/>
          <w:w w:val="105"/>
          <w:szCs w:val="22"/>
          <w:lang w:eastAsia="en-US"/>
        </w:rPr>
        <w:t>nhanced check with barred list</w:t>
      </w:r>
      <w:r w:rsidR="007B071F" w:rsidRPr="007B071F">
        <w:rPr>
          <w:rFonts w:ascii="Arial" w:eastAsia="Calibri" w:hAnsi="Arial" w:cs="Arial"/>
          <w:spacing w:val="-5"/>
          <w:w w:val="105"/>
          <w:szCs w:val="22"/>
          <w:lang w:eastAsia="en-US"/>
        </w:rPr>
        <w:t xml:space="preserve"> </w:t>
      </w:r>
      <w:r w:rsidR="007B071F" w:rsidRPr="007B071F">
        <w:rPr>
          <w:rFonts w:ascii="Arial" w:eastAsia="Calibri" w:hAnsi="Arial" w:cs="Arial"/>
          <w:b/>
          <w:spacing w:val="-5"/>
          <w:w w:val="105"/>
          <w:szCs w:val="22"/>
          <w:lang w:eastAsia="en-US"/>
        </w:rPr>
        <w:t>check</w:t>
      </w:r>
      <w:r w:rsidR="007B071F" w:rsidRPr="007B071F">
        <w:rPr>
          <w:rFonts w:ascii="Arial" w:eastAsia="Calibri" w:hAnsi="Arial" w:cs="Arial"/>
          <w:spacing w:val="-5"/>
          <w:w w:val="105"/>
          <w:szCs w:val="22"/>
          <w:lang w:eastAsia="en-US"/>
        </w:rPr>
        <w:t xml:space="preserve"> </w:t>
      </w:r>
      <w:r w:rsidRPr="007B071F">
        <w:rPr>
          <w:rFonts w:ascii="Arial" w:eastAsia="Calibri" w:hAnsi="Arial" w:cs="Arial"/>
          <w:spacing w:val="-5"/>
          <w:w w:val="105"/>
          <w:szCs w:val="22"/>
          <w:lang w:eastAsia="en-US"/>
        </w:rPr>
        <w:t>involve</w:t>
      </w:r>
      <w:r>
        <w:rPr>
          <w:rFonts w:ascii="Arial" w:eastAsia="Calibri" w:hAnsi="Arial" w:cs="Arial"/>
          <w:spacing w:val="-5"/>
          <w:w w:val="105"/>
          <w:szCs w:val="22"/>
          <w:lang w:eastAsia="en-US"/>
        </w:rPr>
        <w:t>s</w:t>
      </w:r>
      <w:r w:rsidRPr="007B071F">
        <w:rPr>
          <w:rFonts w:ascii="Arial" w:eastAsia="Calibri" w:hAnsi="Arial" w:cs="Arial"/>
          <w:spacing w:val="-5"/>
          <w:w w:val="105"/>
          <w:szCs w:val="22"/>
          <w:lang w:eastAsia="en-US"/>
        </w:rPr>
        <w:t xml:space="preserve"> a check of the Police National Computer records plus other information held by police plus check of the DBS Children’s Barred List plus check of the DBS Adults’ Barred List.</w:t>
      </w:r>
      <w:r>
        <w:rPr>
          <w:rFonts w:ascii="Arial" w:eastAsia="Calibri" w:hAnsi="Arial" w:cs="Arial"/>
          <w:spacing w:val="-5"/>
          <w:w w:val="105"/>
          <w:szCs w:val="22"/>
          <w:lang w:eastAsia="en-US"/>
        </w:rPr>
        <w:t xml:space="preserve"> This check </w:t>
      </w:r>
      <w:r w:rsidR="007B071F" w:rsidRPr="007B071F">
        <w:rPr>
          <w:rFonts w:ascii="Arial" w:eastAsia="Calibri" w:hAnsi="Arial" w:cs="Arial"/>
          <w:spacing w:val="-5"/>
          <w:w w:val="105"/>
          <w:szCs w:val="22"/>
          <w:lang w:eastAsia="en-US"/>
        </w:rPr>
        <w:t xml:space="preserve">will </w:t>
      </w:r>
      <w:r>
        <w:rPr>
          <w:rFonts w:ascii="Arial" w:eastAsia="Calibri" w:hAnsi="Arial" w:cs="Arial"/>
          <w:spacing w:val="-5"/>
          <w:w w:val="105"/>
          <w:szCs w:val="22"/>
          <w:lang w:eastAsia="en-US"/>
        </w:rPr>
        <w:t xml:space="preserve">only be necessary if the school decide that the contractors work has or is likely to involve them working in </w:t>
      </w:r>
      <w:r w:rsidRPr="00C20C71">
        <w:rPr>
          <w:rFonts w:ascii="Arial" w:eastAsia="Calibri" w:hAnsi="Arial" w:cs="Arial"/>
          <w:b/>
          <w:spacing w:val="-5"/>
          <w:w w:val="105"/>
          <w:szCs w:val="22"/>
          <w:lang w:eastAsia="en-US"/>
        </w:rPr>
        <w:t>regulated activity</w:t>
      </w:r>
      <w:r w:rsidR="00CE0F02">
        <w:rPr>
          <w:rFonts w:ascii="Arial" w:eastAsia="Calibri" w:hAnsi="Arial" w:cs="Arial"/>
          <w:b/>
          <w:spacing w:val="-5"/>
          <w:w w:val="105"/>
          <w:szCs w:val="22"/>
          <w:lang w:eastAsia="en-US"/>
        </w:rPr>
        <w:t>*</w:t>
      </w:r>
      <w:r w:rsidRPr="00C20C71">
        <w:rPr>
          <w:rFonts w:ascii="Arial" w:eastAsia="Calibri" w:hAnsi="Arial" w:cs="Arial"/>
          <w:b/>
          <w:spacing w:val="-5"/>
          <w:w w:val="105"/>
          <w:szCs w:val="22"/>
          <w:lang w:eastAsia="en-US"/>
        </w:rPr>
        <w:t>.</w:t>
      </w:r>
      <w:r>
        <w:rPr>
          <w:rFonts w:ascii="Arial" w:eastAsia="Calibri" w:hAnsi="Arial" w:cs="Arial"/>
          <w:spacing w:val="-5"/>
          <w:w w:val="105"/>
          <w:szCs w:val="22"/>
          <w:lang w:eastAsia="en-US"/>
        </w:rPr>
        <w:t xml:space="preserve"> </w:t>
      </w:r>
      <w:r w:rsidR="00CE0F02">
        <w:rPr>
          <w:rFonts w:ascii="Arial" w:eastAsia="Calibri" w:hAnsi="Arial" w:cs="Arial"/>
          <w:spacing w:val="-5"/>
          <w:w w:val="105"/>
          <w:szCs w:val="22"/>
          <w:lang w:eastAsia="en-US"/>
        </w:rPr>
        <w:t>This will be the school’s decision.</w:t>
      </w:r>
    </w:p>
    <w:p w:rsidR="00C20C71" w:rsidRDefault="00C20C71" w:rsidP="007B071F">
      <w:pPr>
        <w:rPr>
          <w:rFonts w:ascii="Arial" w:eastAsia="Calibri" w:hAnsi="Arial" w:cs="Arial"/>
          <w:spacing w:val="-5"/>
          <w:w w:val="105"/>
          <w:szCs w:val="22"/>
          <w:lang w:eastAsia="en-US"/>
        </w:rPr>
      </w:pPr>
    </w:p>
    <w:p w:rsidR="00325108" w:rsidRPr="00EF65FF" w:rsidRDefault="007B071F" w:rsidP="007C3B5C">
      <w:pPr>
        <w:rPr>
          <w:rFonts w:ascii="Arial" w:hAnsi="Arial" w:cs="Arial"/>
          <w:szCs w:val="24"/>
        </w:rPr>
      </w:pPr>
      <w:r w:rsidRPr="00EF65FF">
        <w:rPr>
          <w:rFonts w:ascii="Arial" w:hAnsi="Arial" w:cs="Arial"/>
          <w:b/>
          <w:szCs w:val="24"/>
        </w:rPr>
        <w:t>D</w:t>
      </w:r>
      <w:r w:rsidRPr="00EF65FF">
        <w:rPr>
          <w:rFonts w:ascii="Arial" w:hAnsi="Arial" w:cs="Arial"/>
          <w:szCs w:val="24"/>
        </w:rPr>
        <w:t xml:space="preserve">: Complete the </w:t>
      </w:r>
      <w:r w:rsidRPr="00EF65FF">
        <w:rPr>
          <w:rFonts w:ascii="Arial" w:hAnsi="Arial" w:cs="Arial"/>
          <w:b/>
          <w:szCs w:val="24"/>
        </w:rPr>
        <w:t>Enhanced DBS</w:t>
      </w:r>
      <w:r w:rsidRPr="00EF65FF">
        <w:rPr>
          <w:rFonts w:ascii="Arial" w:hAnsi="Arial" w:cs="Arial"/>
          <w:szCs w:val="24"/>
        </w:rPr>
        <w:t xml:space="preserve"> or </w:t>
      </w:r>
      <w:r w:rsidRPr="00EF65FF">
        <w:rPr>
          <w:rFonts w:ascii="Arial" w:hAnsi="Arial" w:cs="Arial"/>
          <w:b/>
          <w:szCs w:val="24"/>
        </w:rPr>
        <w:t>Enhanced DBS with barred list check</w:t>
      </w:r>
      <w:r w:rsidRPr="00EF65FF">
        <w:rPr>
          <w:rFonts w:ascii="Arial" w:hAnsi="Arial" w:cs="Arial"/>
          <w:szCs w:val="24"/>
        </w:rPr>
        <w:t xml:space="preserve"> number here.</w:t>
      </w:r>
    </w:p>
    <w:p w:rsidR="00325108" w:rsidRPr="00EF65FF" w:rsidRDefault="00325108" w:rsidP="00CF48F4">
      <w:pPr>
        <w:rPr>
          <w:rFonts w:ascii="Arial" w:hAnsi="Arial" w:cs="Arial"/>
          <w:szCs w:val="24"/>
        </w:rPr>
      </w:pPr>
    </w:p>
    <w:p w:rsidR="00C20C71" w:rsidRPr="00EF65FF" w:rsidRDefault="007B071F" w:rsidP="00CF48F4">
      <w:pPr>
        <w:rPr>
          <w:rFonts w:ascii="Arial" w:hAnsi="Arial" w:cs="Arial"/>
          <w:szCs w:val="24"/>
        </w:rPr>
      </w:pPr>
      <w:r w:rsidRPr="00EF65FF">
        <w:rPr>
          <w:rFonts w:ascii="Arial" w:hAnsi="Arial" w:cs="Arial"/>
          <w:b/>
          <w:szCs w:val="24"/>
        </w:rPr>
        <w:t>E</w:t>
      </w:r>
      <w:r w:rsidRPr="00EF65FF">
        <w:rPr>
          <w:rFonts w:ascii="Arial" w:hAnsi="Arial" w:cs="Arial"/>
          <w:szCs w:val="24"/>
        </w:rPr>
        <w:t xml:space="preserve">: where </w:t>
      </w:r>
      <w:r w:rsidR="00695ED4" w:rsidRPr="00EF65FF">
        <w:rPr>
          <w:rFonts w:ascii="Arial" w:hAnsi="Arial" w:cs="Arial"/>
          <w:szCs w:val="24"/>
        </w:rPr>
        <w:t xml:space="preserve">an </w:t>
      </w:r>
      <w:r w:rsidR="00695ED4" w:rsidRPr="00EF65FF">
        <w:rPr>
          <w:rFonts w:ascii="Arial" w:hAnsi="Arial" w:cs="Arial"/>
          <w:b/>
          <w:szCs w:val="24"/>
        </w:rPr>
        <w:t>Enhanced</w:t>
      </w:r>
      <w:r w:rsidRPr="00EF65FF">
        <w:rPr>
          <w:rFonts w:ascii="Arial" w:hAnsi="Arial" w:cs="Arial"/>
          <w:b/>
          <w:szCs w:val="24"/>
        </w:rPr>
        <w:t xml:space="preserve"> DBS</w:t>
      </w:r>
      <w:r w:rsidRPr="00EF65FF">
        <w:rPr>
          <w:rFonts w:ascii="Arial" w:hAnsi="Arial" w:cs="Arial"/>
          <w:szCs w:val="24"/>
        </w:rPr>
        <w:t xml:space="preserve"> or </w:t>
      </w:r>
      <w:r w:rsidRPr="00EF65FF">
        <w:rPr>
          <w:rFonts w:ascii="Arial" w:hAnsi="Arial" w:cs="Arial"/>
          <w:b/>
          <w:szCs w:val="24"/>
        </w:rPr>
        <w:t xml:space="preserve">Enhanced DBS with barred list check </w:t>
      </w:r>
      <w:r w:rsidRPr="00EF65FF">
        <w:rPr>
          <w:rFonts w:ascii="Arial" w:hAnsi="Arial" w:cs="Arial"/>
          <w:szCs w:val="24"/>
        </w:rPr>
        <w:t>is ‘</w:t>
      </w:r>
      <w:r w:rsidR="005A4BA1" w:rsidRPr="00EF65FF">
        <w:rPr>
          <w:rFonts w:ascii="Arial" w:hAnsi="Arial" w:cs="Arial"/>
          <w:szCs w:val="24"/>
        </w:rPr>
        <w:t>positive</w:t>
      </w:r>
      <w:r w:rsidRPr="00EF65FF">
        <w:rPr>
          <w:rFonts w:ascii="Arial" w:hAnsi="Arial" w:cs="Arial"/>
          <w:szCs w:val="24"/>
        </w:rPr>
        <w:t xml:space="preserve">’ </w:t>
      </w:r>
      <w:r w:rsidR="00695ED4">
        <w:rPr>
          <w:rFonts w:ascii="Arial" w:hAnsi="Arial" w:cs="Arial"/>
          <w:szCs w:val="24"/>
        </w:rPr>
        <w:t>(</w:t>
      </w:r>
      <w:r w:rsidRPr="00EF65FF">
        <w:rPr>
          <w:rFonts w:ascii="Arial" w:hAnsi="Arial" w:cs="Arial"/>
          <w:szCs w:val="24"/>
        </w:rPr>
        <w:t xml:space="preserve">in that it contains a caution, conviction or other information that may </w:t>
      </w:r>
      <w:r w:rsidR="005A4BA1" w:rsidRPr="00EF65FF">
        <w:rPr>
          <w:rFonts w:ascii="Arial" w:hAnsi="Arial" w:cs="Arial"/>
          <w:szCs w:val="24"/>
        </w:rPr>
        <w:t>inhibit the applicant form working with children</w:t>
      </w:r>
      <w:r w:rsidR="00695ED4">
        <w:rPr>
          <w:rFonts w:ascii="Arial" w:hAnsi="Arial" w:cs="Arial"/>
          <w:szCs w:val="24"/>
        </w:rPr>
        <w:t>)</w:t>
      </w:r>
      <w:r w:rsidR="005A4BA1" w:rsidRPr="00EF65FF">
        <w:rPr>
          <w:rFonts w:ascii="Arial" w:hAnsi="Arial" w:cs="Arial"/>
          <w:szCs w:val="24"/>
        </w:rPr>
        <w:t xml:space="preserve"> the contractor should discuss the information with the Council’s Schools HR Team</w:t>
      </w:r>
      <w:r w:rsidR="00CE0F02">
        <w:rPr>
          <w:rFonts w:ascii="Arial" w:hAnsi="Arial" w:cs="Arial"/>
          <w:szCs w:val="24"/>
        </w:rPr>
        <w:t xml:space="preserve">. Please contact </w:t>
      </w:r>
      <w:hyperlink r:id="rId7" w:history="1">
        <w:r w:rsidR="00836F22" w:rsidRPr="00684000">
          <w:rPr>
            <w:rStyle w:val="Hyperlink"/>
            <w:rFonts w:ascii="Arial" w:hAnsi="Arial" w:cs="Arial"/>
            <w:szCs w:val="24"/>
          </w:rPr>
          <w:t>steve.carpenter@shropshire.gov.uk</w:t>
        </w:r>
      </w:hyperlink>
      <w:r w:rsidR="00836F22">
        <w:rPr>
          <w:rFonts w:ascii="Arial" w:hAnsi="Arial" w:cs="Arial"/>
          <w:szCs w:val="24"/>
        </w:rPr>
        <w:t xml:space="preserve"> </w:t>
      </w:r>
      <w:r w:rsidR="00CE0F02">
        <w:rPr>
          <w:rFonts w:ascii="Arial" w:hAnsi="Arial" w:cs="Arial"/>
          <w:szCs w:val="24"/>
        </w:rPr>
        <w:t xml:space="preserve">in </w:t>
      </w:r>
      <w:r w:rsidR="00B537EC">
        <w:rPr>
          <w:rFonts w:ascii="Arial" w:hAnsi="Arial" w:cs="Arial"/>
          <w:szCs w:val="24"/>
        </w:rPr>
        <w:t>PSG</w:t>
      </w:r>
      <w:r w:rsidR="00CE0F02">
        <w:rPr>
          <w:rFonts w:ascii="Arial" w:hAnsi="Arial" w:cs="Arial"/>
          <w:szCs w:val="24"/>
        </w:rPr>
        <w:t xml:space="preserve"> who will direct the contractor to a Schools HR Business Partner</w:t>
      </w:r>
      <w:r w:rsidR="005A4BA1" w:rsidRPr="00EF65FF">
        <w:rPr>
          <w:rFonts w:ascii="Arial" w:hAnsi="Arial" w:cs="Arial"/>
          <w:szCs w:val="24"/>
        </w:rPr>
        <w:t>. Contractors do no</w:t>
      </w:r>
      <w:r w:rsidR="00CE0F02">
        <w:rPr>
          <w:rFonts w:ascii="Arial" w:hAnsi="Arial" w:cs="Arial"/>
          <w:szCs w:val="24"/>
        </w:rPr>
        <w:t>t</w:t>
      </w:r>
      <w:r w:rsidR="005A4BA1" w:rsidRPr="00EF65FF">
        <w:rPr>
          <w:rFonts w:ascii="Arial" w:hAnsi="Arial" w:cs="Arial"/>
          <w:szCs w:val="24"/>
        </w:rPr>
        <w:t xml:space="preserve"> need to share any </w:t>
      </w:r>
      <w:r w:rsidR="00C20C71" w:rsidRPr="00EF65FF">
        <w:rPr>
          <w:rFonts w:ascii="Arial" w:hAnsi="Arial" w:cs="Arial"/>
          <w:szCs w:val="24"/>
        </w:rPr>
        <w:t xml:space="preserve">personal </w:t>
      </w:r>
      <w:r w:rsidR="005A4BA1" w:rsidRPr="00EF65FF">
        <w:rPr>
          <w:rFonts w:ascii="Arial" w:hAnsi="Arial" w:cs="Arial"/>
          <w:szCs w:val="24"/>
        </w:rPr>
        <w:t>information (</w:t>
      </w:r>
      <w:r w:rsidR="00EF65FF" w:rsidRPr="00EF65FF">
        <w:rPr>
          <w:rFonts w:ascii="Arial" w:hAnsi="Arial" w:cs="Arial"/>
          <w:szCs w:val="24"/>
        </w:rPr>
        <w:t>e.g.</w:t>
      </w:r>
      <w:r w:rsidR="005A4BA1" w:rsidRPr="00EF65FF">
        <w:rPr>
          <w:rFonts w:ascii="Arial" w:hAnsi="Arial" w:cs="Arial"/>
          <w:szCs w:val="24"/>
        </w:rPr>
        <w:t xml:space="preserve"> name) </w:t>
      </w:r>
      <w:r w:rsidR="00C20C71" w:rsidRPr="00EF65FF">
        <w:rPr>
          <w:rFonts w:ascii="Arial" w:hAnsi="Arial" w:cs="Arial"/>
          <w:szCs w:val="24"/>
        </w:rPr>
        <w:t xml:space="preserve">only </w:t>
      </w:r>
      <w:r w:rsidR="005A4BA1" w:rsidRPr="00EF65FF">
        <w:rPr>
          <w:rFonts w:ascii="Arial" w:hAnsi="Arial" w:cs="Arial"/>
          <w:szCs w:val="24"/>
        </w:rPr>
        <w:t xml:space="preserve">the conviction in order to establish </w:t>
      </w:r>
      <w:r w:rsidR="00C20C71" w:rsidRPr="00EF65FF">
        <w:rPr>
          <w:rFonts w:ascii="Arial" w:hAnsi="Arial" w:cs="Arial"/>
          <w:szCs w:val="24"/>
        </w:rPr>
        <w:t>the contractor’s s</w:t>
      </w:r>
      <w:r w:rsidR="005A4BA1" w:rsidRPr="00EF65FF">
        <w:rPr>
          <w:rFonts w:ascii="Arial" w:hAnsi="Arial" w:cs="Arial"/>
          <w:szCs w:val="24"/>
        </w:rPr>
        <w:t>uitability.</w:t>
      </w:r>
      <w:r w:rsidRPr="00EF65FF">
        <w:rPr>
          <w:rFonts w:ascii="Arial" w:hAnsi="Arial" w:cs="Arial"/>
          <w:szCs w:val="24"/>
        </w:rPr>
        <w:t xml:space="preserve"> </w:t>
      </w:r>
    </w:p>
    <w:p w:rsidR="00C20C71" w:rsidRPr="00EF65FF" w:rsidRDefault="00C20C71" w:rsidP="00CF48F4">
      <w:pPr>
        <w:rPr>
          <w:rFonts w:ascii="Arial" w:hAnsi="Arial" w:cs="Arial"/>
          <w:szCs w:val="24"/>
        </w:rPr>
      </w:pPr>
    </w:p>
    <w:p w:rsidR="002B2611" w:rsidRPr="000B3843" w:rsidRDefault="00C20C71" w:rsidP="00CF48F4">
      <w:pPr>
        <w:rPr>
          <w:rFonts w:ascii="Arial" w:hAnsi="Arial" w:cs="Arial"/>
          <w:szCs w:val="24"/>
        </w:rPr>
      </w:pPr>
      <w:r w:rsidRPr="000B3843">
        <w:rPr>
          <w:rFonts w:ascii="Arial" w:hAnsi="Arial" w:cs="Arial"/>
          <w:b/>
          <w:szCs w:val="24"/>
        </w:rPr>
        <w:t>F</w:t>
      </w:r>
      <w:r w:rsidRPr="000B3843">
        <w:rPr>
          <w:rFonts w:ascii="Arial" w:hAnsi="Arial" w:cs="Arial"/>
          <w:szCs w:val="24"/>
        </w:rPr>
        <w:t>:</w:t>
      </w:r>
      <w:r w:rsidR="005A4BA1" w:rsidRPr="000B3843">
        <w:rPr>
          <w:rFonts w:ascii="Arial" w:hAnsi="Arial" w:cs="Arial"/>
          <w:szCs w:val="24"/>
        </w:rPr>
        <w:t xml:space="preserve"> </w:t>
      </w:r>
      <w:r w:rsidR="00EF65FF" w:rsidRPr="000B3843">
        <w:rPr>
          <w:rFonts w:ascii="Arial" w:hAnsi="Arial" w:cs="Arial"/>
          <w:szCs w:val="24"/>
        </w:rPr>
        <w:t>Shropshire Council’s policy is that the DBS check becomes void if allowed to elapse</w:t>
      </w:r>
      <w:r w:rsidR="00AB5099" w:rsidRPr="000B3843">
        <w:rPr>
          <w:rFonts w:ascii="Arial" w:hAnsi="Arial" w:cs="Arial"/>
          <w:szCs w:val="24"/>
        </w:rPr>
        <w:t xml:space="preserve">. </w:t>
      </w:r>
      <w:r w:rsidR="00EF65FF" w:rsidRPr="000B3843">
        <w:rPr>
          <w:rFonts w:ascii="Arial" w:hAnsi="Arial" w:cs="Arial"/>
          <w:szCs w:val="24"/>
        </w:rPr>
        <w:t xml:space="preserve"> </w:t>
      </w:r>
      <w:r w:rsidR="00AB5099" w:rsidRPr="000B3843">
        <w:rPr>
          <w:rFonts w:ascii="Arial" w:hAnsi="Arial" w:cs="Arial"/>
          <w:b/>
          <w:szCs w:val="24"/>
        </w:rPr>
        <w:t>A</w:t>
      </w:r>
      <w:r w:rsidR="00EF65FF" w:rsidRPr="000B3843">
        <w:rPr>
          <w:rFonts w:ascii="Arial" w:hAnsi="Arial" w:cs="Arial"/>
          <w:b/>
          <w:szCs w:val="24"/>
        </w:rPr>
        <w:t xml:space="preserve"> new </w:t>
      </w:r>
      <w:r w:rsidR="00AB5099" w:rsidRPr="000B3843">
        <w:rPr>
          <w:rFonts w:ascii="Arial" w:hAnsi="Arial" w:cs="Arial"/>
          <w:b/>
          <w:szCs w:val="24"/>
        </w:rPr>
        <w:t xml:space="preserve">DBS </w:t>
      </w:r>
      <w:r w:rsidR="00EF65FF" w:rsidRPr="000B3843">
        <w:rPr>
          <w:rFonts w:ascii="Arial" w:hAnsi="Arial" w:cs="Arial"/>
          <w:b/>
          <w:szCs w:val="24"/>
        </w:rPr>
        <w:t xml:space="preserve">check will </w:t>
      </w:r>
      <w:r w:rsidR="00AB5099" w:rsidRPr="000B3843">
        <w:rPr>
          <w:rFonts w:ascii="Arial" w:hAnsi="Arial" w:cs="Arial"/>
          <w:b/>
          <w:szCs w:val="24"/>
        </w:rPr>
        <w:t xml:space="preserve">be necessary </w:t>
      </w:r>
      <w:r w:rsidR="00EF65FF" w:rsidRPr="000B3843">
        <w:rPr>
          <w:rFonts w:ascii="Arial" w:hAnsi="Arial" w:cs="Arial"/>
          <w:b/>
          <w:szCs w:val="24"/>
        </w:rPr>
        <w:t xml:space="preserve">if </w:t>
      </w:r>
      <w:r w:rsidR="000B3843" w:rsidRPr="000B3843">
        <w:rPr>
          <w:rFonts w:ascii="Arial" w:hAnsi="Arial" w:cs="Arial"/>
          <w:b/>
        </w:rPr>
        <w:t>the employee has not been continuously employed by the contractor within the last 3 months or if employed on a casual basis, has not been in a Shropshire school within the last 3 months.</w:t>
      </w:r>
      <w:r w:rsidR="00EF65FF" w:rsidRPr="000B3843">
        <w:rPr>
          <w:rFonts w:ascii="Arial" w:hAnsi="Arial" w:cs="Arial"/>
          <w:szCs w:val="24"/>
        </w:rPr>
        <w:t xml:space="preserve"> The contractor should record the name of the school and last date of work in that school in this column.  </w:t>
      </w:r>
    </w:p>
    <w:p w:rsidR="00EF65FF" w:rsidRPr="00EF65FF" w:rsidRDefault="00EF65FF" w:rsidP="00CF48F4">
      <w:pPr>
        <w:rPr>
          <w:rFonts w:ascii="Arial" w:hAnsi="Arial" w:cs="Arial"/>
          <w:szCs w:val="24"/>
        </w:rPr>
      </w:pPr>
    </w:p>
    <w:p w:rsidR="00EF65FF" w:rsidRPr="005A4BA1" w:rsidRDefault="00EF65FF" w:rsidP="00CF48F4">
      <w:pPr>
        <w:rPr>
          <w:rFonts w:asciiTheme="majorHAnsi" w:hAnsiTheme="majorHAnsi" w:cstheme="majorHAnsi"/>
        </w:rPr>
      </w:pPr>
    </w:p>
    <w:p w:rsidR="00EF65FF" w:rsidRPr="00E0270D" w:rsidRDefault="00EF65FF" w:rsidP="00EF65FF">
      <w:pPr>
        <w:rPr>
          <w:rFonts w:ascii="Arial" w:hAnsi="Arial" w:cs="Arial"/>
          <w:i/>
          <w:sz w:val="22"/>
          <w:szCs w:val="22"/>
        </w:rPr>
      </w:pPr>
      <w:r>
        <w:rPr>
          <w:rFonts w:ascii="Arial" w:hAnsi="Arial" w:cs="Arial"/>
        </w:rPr>
        <w:t>*</w:t>
      </w:r>
      <w:r w:rsidRPr="00EF65FF">
        <w:rPr>
          <w:rFonts w:ascii="Arial" w:hAnsi="Arial" w:cs="Arial"/>
          <w:b/>
          <w:i/>
          <w:sz w:val="22"/>
          <w:szCs w:val="22"/>
        </w:rPr>
        <w:t>Regulated Activity Definition</w:t>
      </w:r>
    </w:p>
    <w:p w:rsidR="00EF65FF" w:rsidRPr="005400CC" w:rsidRDefault="00EF65FF" w:rsidP="00EF65FF">
      <w:pPr>
        <w:overflowPunct/>
        <w:autoSpaceDE/>
        <w:autoSpaceDN/>
        <w:adjustRightInd/>
        <w:jc w:val="both"/>
        <w:textAlignment w:val="auto"/>
        <w:rPr>
          <w:rFonts w:ascii="Arial" w:eastAsia="Calibri" w:hAnsi="Arial" w:cs="Arial"/>
          <w:i/>
          <w:spacing w:val="-5"/>
          <w:w w:val="105"/>
          <w:sz w:val="22"/>
          <w:szCs w:val="22"/>
          <w:lang w:eastAsia="en-US"/>
        </w:rPr>
      </w:pPr>
      <w:r w:rsidRPr="005400CC">
        <w:rPr>
          <w:rFonts w:ascii="Arial" w:eastAsia="Calibri" w:hAnsi="Arial" w:cs="Arial"/>
          <w:i/>
          <w:spacing w:val="-5"/>
          <w:w w:val="105"/>
          <w:sz w:val="22"/>
          <w:szCs w:val="22"/>
          <w:lang w:eastAsia="en-US"/>
        </w:rPr>
        <w:t>In terms of contractors, regulated activity would include working for limited range of establishments (schools) with the opportunity for contact with children, but not including work done by supervised volunteers; and done regularly. The safeguarding Vulnerable Groups Act 2006, provides that the type of wok referred to will be regulated activity ‘if it is carried out frequently by the same person’ or if the ‘period condition is satisfied; The period condition is satisfied if the person carrying out the activity does so at any time on more than 3 days in a period of 30 days and, it is also satisfied if it is done at any time between 2am and 6am and it gives the person the opportunity to have face to face contact with children. ‘Frequency’ is not defined in the act but the guidance ‘Regulated Activity in relation to Children; scope describes ‘frequency’ as doing something once a week or more.</w:t>
      </w:r>
    </w:p>
    <w:p w:rsidR="00EF65FF" w:rsidRPr="005400CC" w:rsidRDefault="00EF65FF" w:rsidP="00EF65FF">
      <w:pPr>
        <w:overflowPunct/>
        <w:autoSpaceDE/>
        <w:autoSpaceDN/>
        <w:adjustRightInd/>
        <w:jc w:val="both"/>
        <w:textAlignment w:val="auto"/>
        <w:rPr>
          <w:rFonts w:ascii="Arial" w:eastAsia="Calibri" w:hAnsi="Arial" w:cs="Arial"/>
          <w:i/>
          <w:spacing w:val="-5"/>
          <w:w w:val="105"/>
          <w:sz w:val="22"/>
          <w:szCs w:val="22"/>
          <w:lang w:eastAsia="en-US"/>
        </w:rPr>
      </w:pPr>
    </w:p>
    <w:p w:rsidR="00EF65FF" w:rsidRPr="005400CC" w:rsidRDefault="00EF65FF" w:rsidP="00EF65FF">
      <w:pPr>
        <w:rPr>
          <w:rFonts w:ascii="Arial" w:hAnsi="Arial" w:cs="Arial"/>
          <w:i/>
          <w:sz w:val="22"/>
          <w:szCs w:val="22"/>
        </w:rPr>
      </w:pPr>
      <w:r w:rsidRPr="005400CC">
        <w:rPr>
          <w:rFonts w:ascii="Arial" w:hAnsi="Arial" w:cs="Arial"/>
          <w:i/>
          <w:sz w:val="22"/>
          <w:szCs w:val="22"/>
        </w:rPr>
        <w:t>In considering whether the contract is regular, it is irrelevant whether the contractor works on a single site or across a number of sites. Ultimately schools have the responsibility in deciding if the work (and location</w:t>
      </w:r>
      <w:r>
        <w:rPr>
          <w:rFonts w:ascii="Arial" w:hAnsi="Arial" w:cs="Arial"/>
          <w:i/>
          <w:sz w:val="22"/>
          <w:szCs w:val="22"/>
        </w:rPr>
        <w:t xml:space="preserve"> in school</w:t>
      </w:r>
      <w:r w:rsidRPr="005400CC">
        <w:rPr>
          <w:rFonts w:ascii="Arial" w:hAnsi="Arial" w:cs="Arial"/>
          <w:i/>
          <w:sz w:val="22"/>
          <w:szCs w:val="22"/>
        </w:rPr>
        <w:t xml:space="preserve">) will be supervised and </w:t>
      </w:r>
      <w:r>
        <w:rPr>
          <w:rFonts w:ascii="Arial" w:hAnsi="Arial" w:cs="Arial"/>
          <w:i/>
          <w:sz w:val="22"/>
          <w:szCs w:val="22"/>
        </w:rPr>
        <w:t xml:space="preserve">to </w:t>
      </w:r>
      <w:r w:rsidRPr="005400CC">
        <w:rPr>
          <w:rFonts w:ascii="Arial" w:hAnsi="Arial" w:cs="Arial"/>
          <w:i/>
          <w:sz w:val="22"/>
          <w:szCs w:val="22"/>
        </w:rPr>
        <w:t>wh</w:t>
      </w:r>
      <w:r>
        <w:rPr>
          <w:rFonts w:ascii="Arial" w:hAnsi="Arial" w:cs="Arial"/>
          <w:i/>
          <w:sz w:val="22"/>
          <w:szCs w:val="22"/>
        </w:rPr>
        <w:t>a</w:t>
      </w:r>
      <w:r w:rsidRPr="005400CC">
        <w:rPr>
          <w:rFonts w:ascii="Arial" w:hAnsi="Arial" w:cs="Arial"/>
          <w:i/>
          <w:sz w:val="22"/>
          <w:szCs w:val="22"/>
        </w:rPr>
        <w:t xml:space="preserve">t extent there will be opportunity for contact with children. Further advice can be sought from Schools HR Business Partner/Officer.  </w:t>
      </w:r>
    </w:p>
    <w:p w:rsidR="002B2611" w:rsidRDefault="002B2611" w:rsidP="00CF48F4">
      <w:pPr>
        <w:rPr>
          <w:rFonts w:asciiTheme="majorHAnsi" w:hAnsiTheme="majorHAnsi" w:cstheme="majorHAnsi"/>
        </w:rPr>
      </w:pPr>
    </w:p>
    <w:sectPr w:rsidR="002B26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23136"/>
    <w:multiLevelType w:val="hybridMultilevel"/>
    <w:tmpl w:val="36FE1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6DAB"/>
    <w:multiLevelType w:val="hybridMultilevel"/>
    <w:tmpl w:val="ADB46888"/>
    <w:lvl w:ilvl="0" w:tplc="08090017">
      <w:start w:val="1"/>
      <w:numFmt w:val="lowerLetter"/>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5B1967"/>
    <w:multiLevelType w:val="hybridMultilevel"/>
    <w:tmpl w:val="7D6ABCD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3C"/>
    <w:rsid w:val="0005284F"/>
    <w:rsid w:val="000B365D"/>
    <w:rsid w:val="000B3843"/>
    <w:rsid w:val="00105744"/>
    <w:rsid w:val="00170F3A"/>
    <w:rsid w:val="00175DE1"/>
    <w:rsid w:val="001C6DBA"/>
    <w:rsid w:val="002B2611"/>
    <w:rsid w:val="00325108"/>
    <w:rsid w:val="00354A06"/>
    <w:rsid w:val="003F755F"/>
    <w:rsid w:val="00475701"/>
    <w:rsid w:val="004A7FF2"/>
    <w:rsid w:val="00511B1B"/>
    <w:rsid w:val="005400CC"/>
    <w:rsid w:val="005A4BA1"/>
    <w:rsid w:val="00621165"/>
    <w:rsid w:val="00695ED4"/>
    <w:rsid w:val="00707EAC"/>
    <w:rsid w:val="00745C9F"/>
    <w:rsid w:val="007735BF"/>
    <w:rsid w:val="007B071F"/>
    <w:rsid w:val="007C3B5C"/>
    <w:rsid w:val="00836F22"/>
    <w:rsid w:val="00863022"/>
    <w:rsid w:val="00A87102"/>
    <w:rsid w:val="00AB5099"/>
    <w:rsid w:val="00B537EC"/>
    <w:rsid w:val="00BC230A"/>
    <w:rsid w:val="00C20C71"/>
    <w:rsid w:val="00CE0F02"/>
    <w:rsid w:val="00CF48F4"/>
    <w:rsid w:val="00D676A9"/>
    <w:rsid w:val="00D7223C"/>
    <w:rsid w:val="00DB06FA"/>
    <w:rsid w:val="00E0270D"/>
    <w:rsid w:val="00EB16DE"/>
    <w:rsid w:val="00EC7B4F"/>
    <w:rsid w:val="00EF65FF"/>
    <w:rsid w:val="00F31AC1"/>
    <w:rsid w:val="00F71292"/>
    <w:rsid w:val="00F758CF"/>
    <w:rsid w:val="00FD0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84E69"/>
  <w15:chartTrackingRefBased/>
  <w15:docId w15:val="{6F2335EA-5D67-4000-B266-ADAB34F0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8F4"/>
    <w:pPr>
      <w:overflowPunct w:val="0"/>
      <w:autoSpaceDE w:val="0"/>
      <w:autoSpaceDN w:val="0"/>
      <w:adjustRightInd w:val="0"/>
      <w:spacing w:after="0" w:line="240" w:lineRule="auto"/>
      <w:textAlignment w:val="baseline"/>
    </w:pPr>
    <w:rPr>
      <w:rFonts w:ascii="Bookman" w:eastAsia="Times New Roman" w:hAnsi="Book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6A9"/>
    <w:pPr>
      <w:ind w:left="720"/>
      <w:contextualSpacing/>
    </w:pPr>
  </w:style>
  <w:style w:type="table" w:styleId="TableGrid">
    <w:name w:val="Table Grid"/>
    <w:basedOn w:val="TableNormal"/>
    <w:uiPriority w:val="59"/>
    <w:rsid w:val="0017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26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611"/>
    <w:rPr>
      <w:rFonts w:ascii="Segoe UI" w:eastAsia="Times New Roman" w:hAnsi="Segoe UI" w:cs="Segoe UI"/>
      <w:sz w:val="18"/>
      <w:szCs w:val="18"/>
      <w:lang w:eastAsia="en-GB"/>
    </w:rPr>
  </w:style>
  <w:style w:type="character" w:styleId="Hyperlink">
    <w:name w:val="Hyperlink"/>
    <w:basedOn w:val="DefaultParagraphFont"/>
    <w:uiPriority w:val="99"/>
    <w:unhideWhenUsed/>
    <w:rsid w:val="00BC230A"/>
    <w:rPr>
      <w:color w:val="0563C1" w:themeColor="hyperlink"/>
      <w:u w:val="single"/>
    </w:rPr>
  </w:style>
  <w:style w:type="character" w:styleId="CommentReference">
    <w:name w:val="annotation reference"/>
    <w:basedOn w:val="DefaultParagraphFont"/>
    <w:uiPriority w:val="99"/>
    <w:semiHidden/>
    <w:unhideWhenUsed/>
    <w:rsid w:val="007B071F"/>
    <w:rPr>
      <w:sz w:val="16"/>
      <w:szCs w:val="16"/>
    </w:rPr>
  </w:style>
  <w:style w:type="paragraph" w:styleId="CommentText">
    <w:name w:val="annotation text"/>
    <w:basedOn w:val="Normal"/>
    <w:link w:val="CommentTextChar"/>
    <w:uiPriority w:val="99"/>
    <w:semiHidden/>
    <w:unhideWhenUsed/>
    <w:rsid w:val="007B071F"/>
    <w:rPr>
      <w:sz w:val="20"/>
    </w:rPr>
  </w:style>
  <w:style w:type="character" w:customStyle="1" w:styleId="CommentTextChar">
    <w:name w:val="Comment Text Char"/>
    <w:basedOn w:val="DefaultParagraphFont"/>
    <w:link w:val="CommentText"/>
    <w:uiPriority w:val="99"/>
    <w:semiHidden/>
    <w:rsid w:val="007B071F"/>
    <w:rPr>
      <w:rFonts w:ascii="Bookman" w:eastAsia="Times New Roman" w:hAnsi="Book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B071F"/>
    <w:rPr>
      <w:b/>
      <w:bCs/>
    </w:rPr>
  </w:style>
  <w:style w:type="character" w:customStyle="1" w:styleId="CommentSubjectChar">
    <w:name w:val="Comment Subject Char"/>
    <w:basedOn w:val="CommentTextChar"/>
    <w:link w:val="CommentSubject"/>
    <w:uiPriority w:val="99"/>
    <w:semiHidden/>
    <w:rsid w:val="007B071F"/>
    <w:rPr>
      <w:rFonts w:ascii="Bookman" w:eastAsia="Times New Roman" w:hAnsi="Book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eve.carpenter@shropshi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ractorslist@shropshire.gov.uk" TargetMode="External"/><Relationship Id="rId5" Type="http://schemas.openxmlformats.org/officeDocument/2006/relationships/hyperlink" Target="mailto:hrcontact@shropshire.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Smith</dc:creator>
  <cp:keywords/>
  <dc:description/>
  <cp:lastModifiedBy>Helen Hale</cp:lastModifiedBy>
  <cp:revision>4</cp:revision>
  <cp:lastPrinted>2015-12-15T12:08:00Z</cp:lastPrinted>
  <dcterms:created xsi:type="dcterms:W3CDTF">2015-12-17T14:57:00Z</dcterms:created>
  <dcterms:modified xsi:type="dcterms:W3CDTF">2017-09-25T09:55:00Z</dcterms:modified>
</cp:coreProperties>
</file>